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93" w:rsidRPr="0015626F" w:rsidRDefault="00BB4245" w:rsidP="0015626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ชื่อเรื่องภาษาไทย</w:t>
      </w:r>
    </w:p>
    <w:p w:rsidR="00967193" w:rsidRPr="0015626F" w:rsidRDefault="00BB4245" w:rsidP="0096719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ชื่อเรื่องภาษาอังกฤษ</w:t>
      </w:r>
    </w:p>
    <w:p w:rsidR="00967193" w:rsidRPr="00967193" w:rsidRDefault="00967193" w:rsidP="00967193">
      <w:pPr>
        <w:pStyle w:val="a3"/>
        <w:jc w:val="left"/>
        <w:rPr>
          <w:rFonts w:ascii="TH Sarabun New" w:hAnsi="TH Sarabun New" w:cs="TH Sarabun New" w:hint="cs"/>
          <w:b w:val="0"/>
          <w:bCs w:val="0"/>
        </w:rPr>
      </w:pPr>
    </w:p>
    <w:p w:rsidR="00967193" w:rsidRPr="0015626F" w:rsidRDefault="00967193" w:rsidP="00967193">
      <w:pPr>
        <w:pStyle w:val="a3"/>
        <w:rPr>
          <w:rFonts w:ascii="TH Sarabun New" w:hAnsi="TH Sarabun New" w:cs="TH Sarabun New"/>
        </w:rPr>
      </w:pPr>
      <w:r w:rsidRPr="0015626F">
        <w:rPr>
          <w:rFonts w:ascii="TH Sarabun New" w:hAnsi="TH Sarabun New" w:cs="TH Sarabun New"/>
          <w:cs/>
        </w:rPr>
        <w:t>สุมนมาลย์ เนียม</w:t>
      </w:r>
      <w:proofErr w:type="spellStart"/>
      <w:r w:rsidRPr="0015626F">
        <w:rPr>
          <w:rFonts w:ascii="TH Sarabun New" w:hAnsi="TH Sarabun New" w:cs="TH Sarabun New"/>
          <w:cs/>
        </w:rPr>
        <w:t>หลาง</w:t>
      </w:r>
      <w:proofErr w:type="spellEnd"/>
      <w:r w:rsidRPr="0015626F">
        <w:rPr>
          <w:rFonts w:ascii="TH Sarabun New" w:hAnsi="TH Sarabun New" w:cs="TH Sarabun New"/>
          <w:vertAlign w:val="superscript"/>
          <w:cs/>
        </w:rPr>
        <w:t>1</w:t>
      </w:r>
      <w:r w:rsidRPr="0015626F">
        <w:rPr>
          <w:rFonts w:ascii="TH Sarabun New" w:hAnsi="TH Sarabun New" w:cs="TH Sarabun New"/>
          <w:vertAlign w:val="superscript"/>
        </w:rPr>
        <w:t>*</w:t>
      </w:r>
      <w:r w:rsidR="00B5487D">
        <w:rPr>
          <w:rFonts w:ascii="TH Sarabun New" w:hAnsi="TH Sarabun New" w:cs="TH Sarabun New" w:hint="cs"/>
          <w:vertAlign w:val="superscript"/>
          <w:cs/>
        </w:rPr>
        <w:t xml:space="preserve"> </w:t>
      </w:r>
      <w:r w:rsidRPr="0015626F">
        <w:rPr>
          <w:rFonts w:ascii="TH Sarabun New" w:hAnsi="TH Sarabun New" w:cs="TH Sarabun New"/>
          <w:cs/>
        </w:rPr>
        <w:t xml:space="preserve">และ </w:t>
      </w:r>
      <w:proofErr w:type="spellStart"/>
      <w:r w:rsidRPr="0015626F">
        <w:rPr>
          <w:rFonts w:ascii="TH Sarabun New" w:hAnsi="TH Sarabun New" w:cs="TH Sarabun New"/>
          <w:cs/>
        </w:rPr>
        <w:t>อนินท์</w:t>
      </w:r>
      <w:proofErr w:type="spellEnd"/>
      <w:r w:rsidRPr="0015626F">
        <w:rPr>
          <w:rFonts w:ascii="TH Sarabun New" w:hAnsi="TH Sarabun New" w:cs="TH Sarabun New"/>
          <w:cs/>
        </w:rPr>
        <w:t xml:space="preserve"> มีมนต์</w:t>
      </w:r>
      <w:r w:rsidRPr="0015626F">
        <w:rPr>
          <w:rFonts w:ascii="TH Sarabun New" w:hAnsi="TH Sarabun New" w:cs="TH Sarabun New"/>
          <w:vertAlign w:val="superscript"/>
        </w:rPr>
        <w:t>2</w:t>
      </w:r>
    </w:p>
    <w:p w:rsidR="00967193" w:rsidRPr="0015626F" w:rsidRDefault="00967193" w:rsidP="00967193">
      <w:pPr>
        <w:pStyle w:val="a3"/>
        <w:rPr>
          <w:rFonts w:ascii="TH Sarabun New" w:hAnsi="TH Sarabun New" w:cs="TH Sarabun New"/>
          <w:b w:val="0"/>
          <w:bCs w:val="0"/>
          <w:cs/>
        </w:rPr>
      </w:pPr>
      <w:r w:rsidRPr="0015626F">
        <w:rPr>
          <w:rFonts w:ascii="TH Sarabun New" w:hAnsi="TH Sarabun New" w:cs="TH Sarabun New"/>
          <w:b w:val="0"/>
          <w:bCs w:val="0"/>
          <w:vertAlign w:val="superscript"/>
          <w:cs/>
        </w:rPr>
        <w:t>1</w:t>
      </w:r>
      <w:r w:rsidRPr="0015626F">
        <w:rPr>
          <w:rFonts w:ascii="TH Sarabun New" w:hAnsi="TH Sarabun New" w:cs="TH Sarabun New"/>
          <w:b w:val="0"/>
          <w:bCs w:val="0"/>
          <w:cs/>
        </w:rPr>
        <w:t>ภาควิชาวิศวกรรมวัสดุ</w:t>
      </w:r>
      <w:proofErr w:type="spellStart"/>
      <w:r w:rsidRPr="0015626F">
        <w:rPr>
          <w:rFonts w:ascii="TH Sarabun New" w:hAnsi="TH Sarabun New" w:cs="TH Sarabun New"/>
          <w:b w:val="0"/>
          <w:bCs w:val="0"/>
          <w:cs/>
        </w:rPr>
        <w:t>และโลห</w:t>
      </w:r>
      <w:proofErr w:type="spellEnd"/>
      <w:r w:rsidRPr="0015626F">
        <w:rPr>
          <w:rFonts w:ascii="TH Sarabun New" w:hAnsi="TH Sarabun New" w:cs="TH Sarabun New"/>
          <w:b w:val="0"/>
          <w:bCs w:val="0"/>
          <w:cs/>
        </w:rPr>
        <w:t>การ คณะวิศวกรรมศาสตร์ มหาวิทยาลัยเทคโนโลยีราชมงคลธัญบุรี</w:t>
      </w:r>
    </w:p>
    <w:p w:rsidR="00967193" w:rsidRPr="0015626F" w:rsidRDefault="00967193" w:rsidP="00967193">
      <w:pPr>
        <w:pStyle w:val="a3"/>
        <w:rPr>
          <w:rFonts w:ascii="TH Sarabun New" w:hAnsi="TH Sarabun New" w:cs="TH Sarabun New"/>
          <w:b w:val="0"/>
          <w:bCs w:val="0"/>
          <w:cs/>
        </w:rPr>
      </w:pPr>
      <w:r w:rsidRPr="0015626F">
        <w:rPr>
          <w:rStyle w:val="style171"/>
          <w:rFonts w:ascii="TH Sarabun New" w:hAnsi="TH Sarabun New" w:cs="TH Sarabun New"/>
          <w:b w:val="0"/>
          <w:bCs w:val="0"/>
          <w:sz w:val="24"/>
          <w:szCs w:val="24"/>
          <w:vertAlign w:val="superscript"/>
          <w:cs/>
        </w:rPr>
        <w:t>2</w:t>
      </w:r>
      <w:r w:rsidRPr="0015626F">
        <w:rPr>
          <w:rFonts w:ascii="TH Sarabun New" w:hAnsi="TH Sarabun New" w:cs="TH Sarabun New"/>
          <w:b w:val="0"/>
          <w:bCs w:val="0"/>
          <w:cs/>
        </w:rPr>
        <w:t>ภาควิชาวิศวกรรม</w:t>
      </w:r>
      <w:proofErr w:type="spellStart"/>
      <w:r w:rsidRPr="0015626F">
        <w:rPr>
          <w:rFonts w:ascii="TH Sarabun New" w:hAnsi="TH Sarabun New" w:cs="TH Sarabun New"/>
          <w:b w:val="0"/>
          <w:bCs w:val="0"/>
          <w:cs/>
        </w:rPr>
        <w:t>อุต</w:t>
      </w:r>
      <w:proofErr w:type="spellEnd"/>
      <w:r w:rsidRPr="0015626F">
        <w:rPr>
          <w:rFonts w:ascii="TH Sarabun New" w:hAnsi="TH Sarabun New" w:cs="TH Sarabun New"/>
          <w:b w:val="0"/>
          <w:bCs w:val="0"/>
          <w:cs/>
        </w:rPr>
        <w:t>สา</w:t>
      </w:r>
      <w:proofErr w:type="spellStart"/>
      <w:r w:rsidRPr="0015626F">
        <w:rPr>
          <w:rFonts w:ascii="TH Sarabun New" w:hAnsi="TH Sarabun New" w:cs="TH Sarabun New"/>
          <w:b w:val="0"/>
          <w:bCs w:val="0"/>
          <w:cs/>
        </w:rPr>
        <w:t>หการ</w:t>
      </w:r>
      <w:proofErr w:type="spellEnd"/>
      <w:r w:rsidRPr="0015626F">
        <w:rPr>
          <w:rFonts w:ascii="TH Sarabun New" w:hAnsi="TH Sarabun New" w:cs="TH Sarabun New"/>
          <w:b w:val="0"/>
          <w:bCs w:val="0"/>
          <w:cs/>
        </w:rPr>
        <w:t xml:space="preserve"> คณะวิศวกรรมศาสตร์ มหาวิทยาลัยเทคโนโลยีราชมงคลธัญบุรี</w:t>
      </w:r>
    </w:p>
    <w:p w:rsidR="00967193" w:rsidRPr="0015626F" w:rsidRDefault="00967193" w:rsidP="00967193">
      <w:pPr>
        <w:pStyle w:val="a3"/>
        <w:rPr>
          <w:rFonts w:ascii="TH Sarabun New" w:hAnsi="TH Sarabun New" w:cs="TH Sarabun New"/>
          <w:b w:val="0"/>
          <w:bCs w:val="0"/>
        </w:rPr>
      </w:pPr>
      <w:r w:rsidRPr="0015626F">
        <w:rPr>
          <w:rFonts w:ascii="TH Sarabun New" w:hAnsi="TH Sarabun New" w:cs="TH Sarabun New"/>
          <w:b w:val="0"/>
          <w:bCs w:val="0"/>
        </w:rPr>
        <w:t xml:space="preserve">E-mail: </w:t>
      </w:r>
      <w:hyperlink r:id="rId7" w:history="1">
        <w:r w:rsidRPr="0015626F">
          <w:rPr>
            <w:rStyle w:val="a5"/>
            <w:rFonts w:ascii="TH Sarabun New" w:hAnsi="TH Sarabun New" w:cs="TH Sarabun New"/>
            <w:b w:val="0"/>
            <w:bCs w:val="0"/>
            <w:color w:val="auto"/>
            <w:u w:val="none"/>
          </w:rPr>
          <w:t>rmutt@gmail.com</w:t>
        </w:r>
      </w:hyperlink>
      <w:r w:rsidR="0015626F" w:rsidRPr="0015626F">
        <w:rPr>
          <w:rFonts w:ascii="TH Sarabun New" w:hAnsi="TH Sarabun New" w:cs="TH Sarabun New" w:hint="cs"/>
          <w:b w:val="0"/>
          <w:bCs w:val="0"/>
          <w:cs/>
        </w:rPr>
        <w:t>*</w:t>
      </w:r>
    </w:p>
    <w:p w:rsidR="00967193" w:rsidRPr="0015626F" w:rsidRDefault="00967193" w:rsidP="00967193">
      <w:pPr>
        <w:pStyle w:val="a3"/>
        <w:rPr>
          <w:rFonts w:ascii="TH Sarabun New" w:hAnsi="TH Sarabun New" w:cs="TH Sarabun New"/>
        </w:rPr>
      </w:pPr>
    </w:p>
    <w:p w:rsidR="00967193" w:rsidRPr="00967193" w:rsidRDefault="00967193" w:rsidP="00967193">
      <w:pPr>
        <w:pStyle w:val="a3"/>
        <w:rPr>
          <w:rFonts w:ascii="TH Sarabun New" w:hAnsi="TH Sarabun New" w:cs="TH Sarabun New"/>
          <w:b w:val="0"/>
          <w:bCs w:val="0"/>
          <w:cs/>
        </w:rPr>
        <w:sectPr w:rsidR="00967193" w:rsidRPr="00967193" w:rsidSect="00967193">
          <w:headerReference w:type="default" r:id="rId8"/>
          <w:type w:val="continuous"/>
          <w:pgSz w:w="11907" w:h="16840" w:code="9"/>
          <w:pgMar w:top="1644" w:right="1191" w:bottom="1644" w:left="1191" w:header="0" w:footer="0" w:gutter="0"/>
          <w:cols w:space="334"/>
          <w:docGrid w:linePitch="360"/>
        </w:sectPr>
      </w:pPr>
    </w:p>
    <w:p w:rsidR="00967193" w:rsidRPr="00967193" w:rsidRDefault="00967193" w:rsidP="0015626F">
      <w:pPr>
        <w:pStyle w:val="a3"/>
        <w:spacing w:line="20" w:lineRule="atLeast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967193">
        <w:rPr>
          <w:rFonts w:ascii="TH Sarabun New" w:hAnsi="TH Sarabun New" w:cs="TH Sarabun New"/>
          <w:sz w:val="28"/>
          <w:szCs w:val="28"/>
          <w:cs/>
        </w:rPr>
        <w:lastRenderedPageBreak/>
        <w:t>บทคัดย่อ</w:t>
      </w:r>
    </w:p>
    <w:p w:rsidR="00967193" w:rsidRPr="00967193" w:rsidRDefault="00967193" w:rsidP="0015626F">
      <w:pPr>
        <w:pStyle w:val="a3"/>
        <w:spacing w:line="20" w:lineRule="atLeast"/>
        <w:ind w:firstLine="709"/>
        <w:jc w:val="thaiDistribute"/>
        <w:rPr>
          <w:rFonts w:ascii="TH Sarabun New" w:hAnsi="TH Sarabun New" w:cs="TH Sarabun New" w:hint="cs"/>
          <w:b w:val="0"/>
          <w:bCs w:val="0"/>
        </w:rPr>
      </w:pPr>
      <w:r w:rsidRPr="00967193">
        <w:rPr>
          <w:rFonts w:ascii="TH Sarabun New" w:hAnsi="TH Sarabun New" w:cs="TH Sarabun New"/>
          <w:b w:val="0"/>
          <w:bCs w:val="0"/>
          <w:cs/>
        </w:rPr>
        <w:t>บทความนี้กล่าวเกี่ยวกับรูปแบบและวิธีการส่งบทความ เพื่อเสนอต่อการ</w:t>
      </w:r>
      <w:r w:rsidR="00BB4245">
        <w:rPr>
          <w:rFonts w:ascii="TH Sarabun New" w:hAnsi="TH Sarabun New" w:cs="TH Sarabun New" w:hint="cs"/>
          <w:b w:val="0"/>
          <w:bCs w:val="0"/>
          <w:cs/>
        </w:rPr>
        <w:t>ประชุมวิชาการ</w:t>
      </w:r>
      <w:r w:rsidRPr="00967193">
        <w:rPr>
          <w:rFonts w:ascii="TH Sarabun New" w:hAnsi="TH Sarabun New" w:cs="TH Sarabun New"/>
          <w:b w:val="0"/>
          <w:bCs w:val="0"/>
          <w:cs/>
        </w:rPr>
        <w:t>ระดับชาติ</w:t>
      </w:r>
      <w:r w:rsidR="00BB4245">
        <w:rPr>
          <w:rFonts w:ascii="TH Sarabun New" w:hAnsi="TH Sarabun New" w:cs="TH Sarabun New" w:hint="cs"/>
          <w:b w:val="0"/>
          <w:bCs w:val="0"/>
          <w:cs/>
        </w:rPr>
        <w:t>วิศวกรรมวิจัย</w:t>
      </w:r>
      <w:r w:rsidRPr="00967193">
        <w:rPr>
          <w:rFonts w:ascii="TH Sarabun New" w:hAnsi="TH Sarabun New" w:cs="TH Sarabun New"/>
          <w:b w:val="0"/>
          <w:bCs w:val="0"/>
          <w:cs/>
        </w:rPr>
        <w:t xml:space="preserve"> ครั้งที่ </w:t>
      </w:r>
      <w:r w:rsidR="00BB4245">
        <w:rPr>
          <w:rFonts w:ascii="TH Sarabun New" w:hAnsi="TH Sarabun New" w:cs="TH Sarabun New" w:hint="cs"/>
          <w:b w:val="0"/>
          <w:bCs w:val="0"/>
          <w:cs/>
        </w:rPr>
        <w:t>1</w:t>
      </w:r>
      <w:r w:rsidRPr="00967193">
        <w:rPr>
          <w:rFonts w:ascii="TH Sarabun New" w:hAnsi="TH Sarabun New" w:cs="TH Sarabun New"/>
          <w:b w:val="0"/>
          <w:bCs w:val="0"/>
          <w:cs/>
        </w:rPr>
        <w:t xml:space="preserve"> ผู้ส่งบทความจะต้องยึดรูปแบบตามบทความนี้อย่างเคร่งครัด บทความใดที่รูปแบบไม่ถูกต้อง จะถูกส่งคืนและไม่รับพิจารณาอีก บทคัดย่อ</w:t>
      </w:r>
      <w:r>
        <w:rPr>
          <w:rFonts w:ascii="TH Sarabun New" w:hAnsi="TH Sarabun New" w:cs="TH Sarabun New"/>
          <w:b w:val="0"/>
          <w:bCs w:val="0"/>
          <w:cs/>
        </w:rPr>
        <w:t>ควรมีเพียงย่อหน้าเดียว</w:t>
      </w:r>
    </w:p>
    <w:p w:rsidR="00967193" w:rsidRPr="007E6273" w:rsidRDefault="00967193" w:rsidP="0015626F">
      <w:pPr>
        <w:pStyle w:val="a3"/>
        <w:spacing w:line="20" w:lineRule="atLeast"/>
        <w:jc w:val="thaiDistribute"/>
        <w:rPr>
          <w:rFonts w:ascii="TH Sarabun New" w:hAnsi="TH Sarabun New" w:cs="TH Sarabun New"/>
          <w:b w:val="0"/>
          <w:bCs w:val="0"/>
        </w:rPr>
      </w:pPr>
    </w:p>
    <w:p w:rsidR="00967193" w:rsidRPr="00967193" w:rsidRDefault="00967193" w:rsidP="0015626F">
      <w:pPr>
        <w:pStyle w:val="a3"/>
        <w:spacing w:line="20" w:lineRule="atLeast"/>
        <w:jc w:val="thaiDistribute"/>
        <w:rPr>
          <w:rFonts w:ascii="TH Sarabun New" w:hAnsi="TH Sarabun New" w:cs="TH Sarabun New"/>
          <w:b w:val="0"/>
          <w:bCs w:val="0"/>
        </w:rPr>
      </w:pPr>
      <w:r w:rsidRPr="007E6273">
        <w:rPr>
          <w:rFonts w:ascii="TH Sarabun New" w:hAnsi="TH Sarabun New" w:cs="TH Sarabun New"/>
          <w:b w:val="0"/>
          <w:bCs w:val="0"/>
          <w:cs/>
        </w:rPr>
        <w:t>คำสำคัญ</w:t>
      </w:r>
      <w:r w:rsidRPr="007E6273">
        <w:rPr>
          <w:rFonts w:ascii="TH Sarabun New" w:hAnsi="TH Sarabun New" w:cs="TH Sarabun New"/>
          <w:b w:val="0"/>
          <w:bCs w:val="0"/>
        </w:rPr>
        <w:t>:</w:t>
      </w:r>
      <w:r w:rsidRPr="00967193">
        <w:rPr>
          <w:rFonts w:ascii="TH Sarabun New" w:hAnsi="TH Sarabun New" w:cs="TH Sarabun New"/>
          <w:b w:val="0"/>
          <w:bCs w:val="0"/>
        </w:rPr>
        <w:t xml:space="preserve"> </w:t>
      </w:r>
      <w:r w:rsidRPr="00967193">
        <w:rPr>
          <w:rFonts w:ascii="TH Sarabun New" w:hAnsi="TH Sarabun New" w:cs="TH Sarabun New"/>
          <w:b w:val="0"/>
          <w:bCs w:val="0"/>
          <w:cs/>
        </w:rPr>
        <w:t>รูปแบบบทความ ขนาดตัวอักษร รูปแบบตัวอักษร</w:t>
      </w:r>
    </w:p>
    <w:p w:rsidR="00967193" w:rsidRPr="00967193" w:rsidRDefault="00967193" w:rsidP="0015626F">
      <w:pPr>
        <w:spacing w:after="0" w:line="20" w:lineRule="atLeast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highlight w:val="cyan"/>
          <w:cs/>
        </w:rPr>
        <w:t>เว้น 1 บรรทัด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</w:p>
    <w:p w:rsidR="00967193" w:rsidRPr="0015626F" w:rsidRDefault="00967193" w:rsidP="0015626F">
      <w:pPr>
        <w:spacing w:after="0" w:line="20" w:lineRule="atLeast"/>
        <w:ind w:left="1077" w:hanging="1077"/>
        <w:jc w:val="thaiDistribute"/>
        <w:rPr>
          <w:rFonts w:ascii="TH Sarabun New" w:hAnsi="TH Sarabun New" w:cs="TH Sarabun New"/>
          <w:b/>
          <w:bCs/>
          <w:sz w:val="28"/>
        </w:rPr>
      </w:pPr>
      <w:r w:rsidRPr="0015626F">
        <w:rPr>
          <w:rFonts w:ascii="TH Sarabun New" w:hAnsi="TH Sarabun New" w:cs="TH Sarabun New"/>
          <w:b/>
          <w:bCs/>
          <w:sz w:val="28"/>
          <w:cs/>
        </w:rPr>
        <w:t>1. บทนำ</w:t>
      </w:r>
    </w:p>
    <w:p w:rsidR="00967193" w:rsidRDefault="00967193" w:rsidP="0015626F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 xml:space="preserve">บทความต้องประกอบด้วยส่วนต่างๆ ดังต่อไปนี้ ชื่อเรื่องภาษาไทย ชื่อเรื่องภาษาอังกฤษ ชื่อผู้เขียนบทความ </w:t>
      </w:r>
      <w:r w:rsidR="00BB4245">
        <w:rPr>
          <w:rFonts w:ascii="TH Sarabun New" w:hAnsi="TH Sarabun New" w:cs="TH Sarabun New" w:hint="cs"/>
          <w:sz w:val="24"/>
          <w:szCs w:val="24"/>
          <w:cs/>
        </w:rPr>
        <w:t>ชื่อ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สถาบัน </w:t>
      </w:r>
      <w:r w:rsidR="007E6273">
        <w:rPr>
          <w:rFonts w:ascii="TH Sarabun New" w:hAnsi="TH Sarabun New" w:cs="TH Sarabun New" w:hint="cs"/>
          <w:sz w:val="24"/>
          <w:szCs w:val="24"/>
          <w:cs/>
        </w:rPr>
        <w:t>อีเมล</w:t>
      </w:r>
      <w:r w:rsidR="007E6273">
        <w:rPr>
          <w:rFonts w:ascii="TH Sarabun New" w:hAnsi="TH Sarabun New" w:cs="TH Sarabun New"/>
          <w:sz w:val="24"/>
          <w:szCs w:val="24"/>
          <w:cs/>
        </w:rPr>
        <w:t>์</w:t>
      </w:r>
      <w:r w:rsidRPr="00967193">
        <w:rPr>
          <w:rFonts w:ascii="TH Sarabun New" w:hAnsi="TH Sarabun New" w:cs="TH Sarabun New"/>
          <w:sz w:val="24"/>
          <w:szCs w:val="24"/>
          <w:cs/>
        </w:rPr>
        <w:t>บทคัดย่อภาษาไทย เนื้อเรื่องแบ่งเป็น บทนำ เนื้อความหลัก เช่น ทฤษฎี วิธีการวิจัย มีการวิเคราะห์และทดลองที่กระชับชัดเจน ผลการทดลองบอกผ</w:t>
      </w:r>
      <w:r w:rsidRPr="00967193">
        <w:rPr>
          <w:rFonts w:ascii="TH Sarabun New" w:hAnsi="TH Sarabun New" w:cs="TH Sarabun New"/>
          <w:sz w:val="24"/>
          <w:szCs w:val="24"/>
          <w:cs/>
        </w:rPr>
        <w:t>ลที่พบชัดเจนสมบูรณ์ มีรายละเอียด</w:t>
      </w:r>
      <w:r w:rsidRPr="00967193">
        <w:rPr>
          <w:rFonts w:ascii="TH Sarabun New" w:hAnsi="TH Sarabun New" w:cs="TH Sarabun New"/>
          <w:sz w:val="24"/>
          <w:szCs w:val="24"/>
          <w:cs/>
        </w:rPr>
        <w:t>ครบถ้วน สรุป กิตติกรรมประกาศ (ถ้ามี) เอกสารอ้างอิง ภาคผนวก (ถ้ามี)</w:t>
      </w:r>
    </w:p>
    <w:p w:rsidR="00967193" w:rsidRPr="00967193" w:rsidRDefault="00967193" w:rsidP="0015626F">
      <w:pPr>
        <w:spacing w:after="0" w:line="20" w:lineRule="atLeast"/>
        <w:jc w:val="thaiDistribute"/>
        <w:rPr>
          <w:rFonts w:ascii="TH Sarabun New" w:hAnsi="TH Sarabun New" w:cs="TH Sarabun New" w:hint="cs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highlight w:val="cyan"/>
          <w:cs/>
        </w:rPr>
        <w:t>เว้น 1 บรรทัด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</w:p>
    <w:p w:rsidR="00967193" w:rsidRPr="0015626F" w:rsidRDefault="00967193" w:rsidP="0015626F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15626F">
        <w:rPr>
          <w:rFonts w:ascii="TH Sarabun New" w:hAnsi="TH Sarabun New" w:cs="TH Sarabun New"/>
          <w:b/>
          <w:bCs/>
          <w:sz w:val="28"/>
          <w:cs/>
        </w:rPr>
        <w:t>2. คำแนะนำการเขียนและพิมพ์</w:t>
      </w:r>
    </w:p>
    <w:p w:rsidR="00967193" w:rsidRPr="0015626F" w:rsidRDefault="00967193" w:rsidP="0015626F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15626F">
        <w:rPr>
          <w:rFonts w:ascii="TH Sarabun New" w:hAnsi="TH Sarabun New" w:cs="TH Sarabun New"/>
          <w:b/>
          <w:bCs/>
          <w:sz w:val="28"/>
          <w:cs/>
        </w:rPr>
        <w:t>2.1 คำแนะนำทั่วไป</w:t>
      </w:r>
    </w:p>
    <w:p w:rsidR="00967193" w:rsidRPr="00967193" w:rsidRDefault="00967193" w:rsidP="0015626F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บทคว</w:t>
      </w:r>
      <w:r w:rsidR="007E6273">
        <w:rPr>
          <w:rFonts w:ascii="TH Sarabun New" w:hAnsi="TH Sarabun New" w:cs="TH Sarabun New"/>
          <w:sz w:val="24"/>
          <w:szCs w:val="24"/>
          <w:cs/>
        </w:rPr>
        <w:t xml:space="preserve">ามที่เสนอจะต้องพิมพ์เป็นภาษาไทย </w:t>
      </w:r>
      <w:r w:rsidRPr="00967193">
        <w:rPr>
          <w:rFonts w:ascii="TH Sarabun New" w:hAnsi="TH Sarabun New" w:cs="TH Sarabun New"/>
          <w:sz w:val="24"/>
          <w:szCs w:val="24"/>
          <w:cs/>
        </w:rPr>
        <w:t>เท่านั้น ตามรูปแบบที่กำหนด ซึ่งพร้อมที่จะนำไปถ่าย</w:t>
      </w:r>
      <w:proofErr w:type="spellStart"/>
      <w:r w:rsidRPr="00967193">
        <w:rPr>
          <w:rFonts w:ascii="TH Sarabun New" w:hAnsi="TH Sarabun New" w:cs="TH Sarabun New"/>
          <w:sz w:val="24"/>
          <w:szCs w:val="24"/>
          <w:cs/>
        </w:rPr>
        <w:t>เพลท</w:t>
      </w:r>
      <w:proofErr w:type="spellEnd"/>
      <w:r w:rsidRPr="00967193">
        <w:rPr>
          <w:rFonts w:ascii="TH Sarabun New" w:hAnsi="TH Sarabun New" w:cs="TH Sarabun New"/>
          <w:sz w:val="24"/>
          <w:szCs w:val="24"/>
          <w:cs/>
        </w:rPr>
        <w:t xml:space="preserve"> เพื่อพิมพ์</w:t>
      </w:r>
      <w:proofErr w:type="spellStart"/>
      <w:r w:rsidRPr="00967193">
        <w:rPr>
          <w:rFonts w:ascii="TH Sarabun New" w:hAnsi="TH Sarabun New" w:cs="TH Sarabun New"/>
          <w:sz w:val="24"/>
          <w:szCs w:val="24"/>
          <w:cs/>
        </w:rPr>
        <w:t>ออฟเซ็ต</w:t>
      </w:r>
      <w:proofErr w:type="spellEnd"/>
      <w:r w:rsidRPr="00967193">
        <w:rPr>
          <w:rFonts w:ascii="TH Sarabun New" w:hAnsi="TH Sarabun New" w:cs="TH Sarabun New"/>
          <w:sz w:val="24"/>
          <w:szCs w:val="24"/>
          <w:cs/>
        </w:rPr>
        <w:t>ได้ทันที ความยาวไม่เกิน 4 หน้า</w:t>
      </w:r>
    </w:p>
    <w:p w:rsidR="00967193" w:rsidRPr="00967193" w:rsidRDefault="00967193" w:rsidP="0015626F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 xml:space="preserve">การพิมพ์ให้พิมพ์ลงบนกระดาษ </w:t>
      </w:r>
      <w:r w:rsidRPr="00967193">
        <w:rPr>
          <w:rFonts w:ascii="TH Sarabun New" w:hAnsi="TH Sarabun New" w:cs="TH Sarabun New"/>
          <w:sz w:val="24"/>
          <w:szCs w:val="24"/>
        </w:rPr>
        <w:t xml:space="preserve">A4 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โดยพิมพ์เป็น 2 คอลัมน์ ตามรูปแบบบทความนี้ ขนาดของคอลัมน์เป็นไปตามที่กำหนด </w:t>
      </w:r>
    </w:p>
    <w:p w:rsidR="00967193" w:rsidRPr="00967193" w:rsidRDefault="00967193" w:rsidP="0015626F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ให้พิมพ์โดยไม่เว้นบรรทัด เมื่อจะขึ้นหัวข้อใหม่ให้เว้น 1 บรรทัด และจะต้องพิมพ์ให้เต็มคอลัมน์ก่อนที่จะขึ้นคอลัมน์ใหม่หรือขึ้นหน้าใหม่ ห้ามเว้นที่เหลือไว้ว่างเปล่า</w:t>
      </w:r>
    </w:p>
    <w:p w:rsidR="00967193" w:rsidRPr="00967193" w:rsidRDefault="00967193" w:rsidP="0015626F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การลำดับหัวข้อในส่วนของเนื้อเรื่อง ให้ใส่เลขกำกับ โดยให้บทนำเป็นหัวข้อหมายเลข 1 และหากมีการแบ่งหัวข้อย่อย ก็ให้ใช้เลขระบบทศนิยมกำกับหัวข้อย่อย เช่น 2.1 เป็นต้น</w:t>
      </w:r>
    </w:p>
    <w:p w:rsidR="00967193" w:rsidRPr="00967193" w:rsidRDefault="00967193" w:rsidP="0015626F">
      <w:pPr>
        <w:pStyle w:val="a3"/>
        <w:spacing w:line="20" w:lineRule="atLeast"/>
        <w:jc w:val="thaiDistribute"/>
        <w:rPr>
          <w:rFonts w:ascii="TH Sarabun New" w:hAnsi="TH Sarabun New" w:cs="TH Sarabun New"/>
          <w:b w:val="0"/>
          <w:bCs w:val="0"/>
        </w:rPr>
      </w:pPr>
    </w:p>
    <w:p w:rsidR="00967193" w:rsidRPr="0015626F" w:rsidRDefault="00967193" w:rsidP="0015626F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15626F">
        <w:rPr>
          <w:rFonts w:ascii="TH Sarabun New" w:hAnsi="TH Sarabun New" w:cs="TH Sarabun New"/>
          <w:b/>
          <w:bCs/>
          <w:sz w:val="28"/>
          <w:cs/>
        </w:rPr>
        <w:t>2.2 ขนาดตัวอักษรและการเว้นระยะ</w:t>
      </w:r>
    </w:p>
    <w:p w:rsidR="00967193" w:rsidRPr="00967193" w:rsidRDefault="00967193" w:rsidP="0015626F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lastRenderedPageBreak/>
        <w:t xml:space="preserve">พิมพ์บทความภาษาไทยด้วยตัวอักษรรูปแบบ </w:t>
      </w:r>
      <w:r w:rsidRPr="00967193">
        <w:rPr>
          <w:rFonts w:ascii="TH Sarabun New" w:hAnsi="TH Sarabun New" w:cs="TH Sarabun New"/>
          <w:sz w:val="24"/>
          <w:szCs w:val="24"/>
        </w:rPr>
        <w:t>“</w:t>
      </w:r>
      <w:r w:rsidR="0015626F" w:rsidRPr="0015626F">
        <w:rPr>
          <w:rFonts w:ascii="TH Sarabun New" w:hAnsi="TH Sarabun New" w:cs="TH Sarabun New"/>
          <w:sz w:val="24"/>
          <w:szCs w:val="24"/>
        </w:rPr>
        <w:t xml:space="preserve">TH </w:t>
      </w:r>
      <w:proofErr w:type="spellStart"/>
      <w:r w:rsidR="0015626F" w:rsidRPr="0015626F">
        <w:rPr>
          <w:rFonts w:ascii="TH Sarabun New" w:hAnsi="TH Sarabun New" w:cs="TH Sarabun New"/>
          <w:sz w:val="24"/>
          <w:szCs w:val="24"/>
        </w:rPr>
        <w:t>Sarabun</w:t>
      </w:r>
      <w:proofErr w:type="spellEnd"/>
      <w:r w:rsidR="0015626F" w:rsidRPr="0015626F">
        <w:rPr>
          <w:rFonts w:ascii="TH Sarabun New" w:hAnsi="TH Sarabun New" w:cs="TH Sarabun New"/>
          <w:sz w:val="24"/>
          <w:szCs w:val="24"/>
        </w:rPr>
        <w:t xml:space="preserve"> New</w:t>
      </w:r>
      <w:r w:rsidRPr="00967193">
        <w:rPr>
          <w:rFonts w:ascii="TH Sarabun New" w:hAnsi="TH Sarabun New" w:cs="TH Sarabun New"/>
          <w:sz w:val="24"/>
          <w:szCs w:val="24"/>
        </w:rPr>
        <w:t xml:space="preserve">” </w:t>
      </w:r>
    </w:p>
    <w:p w:rsidR="00967193" w:rsidRPr="0015626F" w:rsidRDefault="00967193" w:rsidP="007E6273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 xml:space="preserve">ชื่อเรื่องบทความ ใช้ตัวอักษรแบบหนาขนาด 16 </w:t>
      </w:r>
      <w:proofErr w:type="spellStart"/>
      <w:r w:rsidRPr="00967193">
        <w:rPr>
          <w:rFonts w:ascii="TH Sarabun New" w:hAnsi="TH Sarabun New" w:cs="TH Sarabun New"/>
          <w:sz w:val="24"/>
          <w:szCs w:val="24"/>
          <w:cs/>
        </w:rPr>
        <w:t>พอยน์</w:t>
      </w:r>
      <w:proofErr w:type="spellEnd"/>
      <w:r w:rsidRPr="00967193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15626F">
        <w:rPr>
          <w:rFonts w:ascii="TH Sarabun New" w:hAnsi="TH Sarabun New" w:cs="TH Sarabun New"/>
          <w:sz w:val="24"/>
          <w:szCs w:val="24"/>
          <w:cs/>
        </w:rPr>
        <w:t xml:space="preserve">ชื่อผู้เขียน 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ใช้ตัวอักษรแบบหนาขนาด 12 </w:t>
      </w:r>
      <w:proofErr w:type="spellStart"/>
      <w:r w:rsidRPr="00967193">
        <w:rPr>
          <w:rFonts w:ascii="TH Sarabun New" w:hAnsi="TH Sarabun New" w:cs="TH Sarabun New"/>
          <w:sz w:val="24"/>
          <w:szCs w:val="24"/>
          <w:cs/>
        </w:rPr>
        <w:t>พอยน์</w:t>
      </w:r>
      <w:proofErr w:type="spellEnd"/>
      <w:r w:rsidRPr="00967193">
        <w:rPr>
          <w:rFonts w:ascii="TH Sarabun New" w:hAnsi="TH Sarabun New" w:cs="TH Sarabun New"/>
          <w:sz w:val="24"/>
          <w:szCs w:val="24"/>
        </w:rPr>
        <w:t xml:space="preserve"> </w:t>
      </w:r>
      <w:r w:rsidR="0015626F">
        <w:rPr>
          <w:rFonts w:ascii="TH Sarabun New" w:hAnsi="TH Sarabun New" w:cs="TH Sarabun New" w:hint="cs"/>
          <w:sz w:val="24"/>
          <w:szCs w:val="24"/>
          <w:cs/>
        </w:rPr>
        <w:t>ชื่อสถาบัน และชื่ออี</w:t>
      </w:r>
      <w:proofErr w:type="spellStart"/>
      <w:r w:rsidR="0015626F">
        <w:rPr>
          <w:rFonts w:ascii="TH Sarabun New" w:hAnsi="TH Sarabun New" w:cs="TH Sarabun New" w:hint="cs"/>
          <w:sz w:val="24"/>
          <w:szCs w:val="24"/>
          <w:cs/>
        </w:rPr>
        <w:t>เมล</w:t>
      </w:r>
      <w:proofErr w:type="spellEnd"/>
      <w:r w:rsidR="0015626F">
        <w:rPr>
          <w:rFonts w:ascii="TH Sarabun New" w:hAnsi="TH Sarabun New" w:cs="TH Sarabun New" w:hint="cs"/>
          <w:sz w:val="24"/>
          <w:szCs w:val="24"/>
          <w:cs/>
        </w:rPr>
        <w:t xml:space="preserve"> ใช้ตัวอักษรขนาด 12 </w:t>
      </w:r>
      <w:proofErr w:type="spellStart"/>
      <w:r w:rsidR="0015626F">
        <w:rPr>
          <w:rFonts w:ascii="TH Sarabun New" w:hAnsi="TH Sarabun New" w:cs="TH Sarabun New" w:hint="cs"/>
          <w:sz w:val="24"/>
          <w:szCs w:val="24"/>
          <w:cs/>
        </w:rPr>
        <w:t>พอยน์</w:t>
      </w:r>
      <w:proofErr w:type="spellEnd"/>
      <w:r w:rsidR="0015626F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ชื่อหัวข้อย่อย ใช้ตัวอักษรแบบหนาขนาด 14 </w:t>
      </w:r>
      <w:proofErr w:type="spellStart"/>
      <w:r w:rsidRPr="00967193">
        <w:rPr>
          <w:rFonts w:ascii="TH Sarabun New" w:hAnsi="TH Sarabun New" w:cs="TH Sarabun New"/>
          <w:sz w:val="24"/>
          <w:szCs w:val="24"/>
          <w:cs/>
        </w:rPr>
        <w:t>พอยน์</w:t>
      </w:r>
      <w:proofErr w:type="spellEnd"/>
      <w:r w:rsidRPr="00967193">
        <w:rPr>
          <w:rFonts w:ascii="TH Sarabun New" w:hAnsi="TH Sarabun New" w:cs="TH Sarabun New"/>
          <w:sz w:val="24"/>
          <w:szCs w:val="24"/>
        </w:rPr>
        <w:t xml:space="preserve"> 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บทคัดย่อและเนื้อความต่างๆ ใช้ตัวอักษรขนาด 12 </w:t>
      </w:r>
      <w:proofErr w:type="spellStart"/>
      <w:r w:rsidRPr="00967193">
        <w:rPr>
          <w:rFonts w:ascii="TH Sarabun New" w:hAnsi="TH Sarabun New" w:cs="TH Sarabun New"/>
          <w:sz w:val="24"/>
          <w:szCs w:val="24"/>
          <w:cs/>
        </w:rPr>
        <w:t>พอยน์</w:t>
      </w:r>
      <w:proofErr w:type="spellEnd"/>
      <w:r w:rsidRPr="00967193">
        <w:rPr>
          <w:rFonts w:ascii="TH Sarabun New" w:hAnsi="TH Sarabun New" w:cs="TH Sarabun New"/>
          <w:sz w:val="24"/>
          <w:szCs w:val="24"/>
        </w:rPr>
        <w:t xml:space="preserve">  </w:t>
      </w:r>
    </w:p>
    <w:p w:rsidR="0015626F" w:rsidRPr="007E6273" w:rsidRDefault="0015626F" w:rsidP="007E6273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967193" w:rsidRPr="0015626F" w:rsidRDefault="00967193" w:rsidP="007E6273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15626F">
        <w:rPr>
          <w:rFonts w:ascii="TH Sarabun New" w:hAnsi="TH Sarabun New" w:cs="TH Sarabun New"/>
          <w:b/>
          <w:bCs/>
          <w:sz w:val="28"/>
          <w:cs/>
        </w:rPr>
        <w:t>2.3 ชื่อเรื่อง ชื่อผู้แต่ง และชื่อหัวข้อ</w:t>
      </w:r>
    </w:p>
    <w:p w:rsidR="00967193" w:rsidRPr="00967193" w:rsidRDefault="00967193" w:rsidP="007E6273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การพิมพ์ชื่อเรื่อง ให้วางไว้ตำแหน่งกลางหน้ากระดาษ แบบคอลัมน์เดี่ยว เริ่มจากชื่อเรื่องภาษาไทย ขึ้นบรรทัดใหม่เป็นชื่อเรื่องภาษาอังกฤษ</w:t>
      </w:r>
    </w:p>
    <w:p w:rsidR="007E6273" w:rsidRDefault="007E6273" w:rsidP="007E6273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 xml:space="preserve">ชื่อผู้เขียน </w:t>
      </w:r>
      <w:r w:rsidR="00967193" w:rsidRPr="00967193">
        <w:rPr>
          <w:rFonts w:ascii="TH Sarabun New" w:hAnsi="TH Sarabun New" w:cs="TH Sarabun New"/>
          <w:sz w:val="24"/>
          <w:szCs w:val="24"/>
          <w:cs/>
        </w:rPr>
        <w:t>สถาบัน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และอีเมล</w:t>
      </w:r>
      <w:r>
        <w:rPr>
          <w:rFonts w:ascii="TH Sarabun New" w:hAnsi="TH Sarabun New" w:cs="TH Sarabun New"/>
          <w:sz w:val="24"/>
          <w:szCs w:val="24"/>
          <w:cs/>
        </w:rPr>
        <w:t>์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967193" w:rsidRPr="00967193">
        <w:rPr>
          <w:rFonts w:ascii="TH Sarabun New" w:hAnsi="TH Sarabun New" w:cs="TH Sarabun New"/>
          <w:sz w:val="24"/>
          <w:szCs w:val="24"/>
          <w:cs/>
        </w:rPr>
        <w:t xml:space="preserve">ให้พิมพ์ไว้ใต้ชื่อเรื่องและอยู่กลางหน้ากระดาษ แบบคอลัมน์เดี่ยว </w:t>
      </w:r>
    </w:p>
    <w:p w:rsidR="00967193" w:rsidRPr="00967193" w:rsidRDefault="00967193" w:rsidP="007E6273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ไม่ต้องระบุตำแหน่งทางวิชาการหรือสถานะของนิสิตนักศึกษาใดๆ ทั้งสิ้น</w:t>
      </w:r>
    </w:p>
    <w:p w:rsidR="00967193" w:rsidRPr="00967193" w:rsidRDefault="00967193" w:rsidP="007E6273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ชื่อหัวข้อย่อยต่างๆ ให้วางตำแหน่งชิดขอบซ้าย</w:t>
      </w:r>
    </w:p>
    <w:p w:rsidR="00967193" w:rsidRPr="00967193" w:rsidRDefault="00967193" w:rsidP="007E6273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967193" w:rsidRPr="0015626F" w:rsidRDefault="00967193" w:rsidP="007E6273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15626F">
        <w:rPr>
          <w:rFonts w:ascii="TH Sarabun New" w:hAnsi="TH Sarabun New" w:cs="TH Sarabun New"/>
          <w:b/>
          <w:bCs/>
          <w:sz w:val="28"/>
          <w:cs/>
        </w:rPr>
        <w:t>2.4 การจัดทำรูปภาพ</w:t>
      </w:r>
    </w:p>
    <w:p w:rsidR="00967193" w:rsidRPr="007E6273" w:rsidRDefault="00967193" w:rsidP="007E6273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77CC3" wp14:editId="4F89FD8F">
                <wp:simplePos x="0" y="0"/>
                <wp:positionH relativeFrom="column">
                  <wp:posOffset>3316605</wp:posOffset>
                </wp:positionH>
                <wp:positionV relativeFrom="paragraph">
                  <wp:posOffset>9598660</wp:posOffset>
                </wp:positionV>
                <wp:extent cx="0" cy="228600"/>
                <wp:effectExtent l="40005" t="10160" r="61595" b="2794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20E7F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755.8pt" to="261.1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">
                <v:stroke endarrow="block" endarrowwidth="narrow" endarrowlength="short"/>
              </v:line>
            </w:pict>
          </mc:Fallback>
        </mc:AlternateContent>
      </w:r>
      <w:r w:rsidRPr="007E6273">
        <w:rPr>
          <w:rFonts w:ascii="TH Sarabun New" w:hAnsi="TH Sarabun New" w:cs="TH Sarabun New"/>
          <w:sz w:val="24"/>
          <w:szCs w:val="24"/>
          <w:cs/>
        </w:rPr>
        <w:t>รูปภาพจะต้องมีความกว้างไม่เกิน 81 มิลลิเมตร เพื่อให้ลงในหนึ่งคอลัมน์ได้ หรือในกรณีจำเป็นจริงๆ เพื่อรักษารายละเอียดในภาพอาจยอมให้มีความกว้างได้เต็มหน้ากระดาษ (กว้าง 168 มิลลิเมตร)</w:t>
      </w:r>
    </w:p>
    <w:p w:rsidR="00967193" w:rsidRPr="00967193" w:rsidRDefault="00967193" w:rsidP="007E6273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ตัวอักษรทั้งหมดในรูปภาพ จะต้องมีขนาดใหญ่สามารถอ่านได้สะดวก และต้องไม่เล็กกว่าตัวอักษรในเนื้อเรื่อง</w:t>
      </w:r>
    </w:p>
    <w:p w:rsidR="00967193" w:rsidRPr="00967193" w:rsidRDefault="00967193" w:rsidP="007E6273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รูปภาพทุกรูปจะต้องมีหมายเลขและคำบรรยายได้ภาพ หมายเลขและคำบรรยายรวมกันแล้วควรจะมีความยาวไม่เกิน 2 บรรทัด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 xml:space="preserve">คำบรรยายใต้ภาพ </w:t>
      </w:r>
      <w:r w:rsidRPr="00967193">
        <w:rPr>
          <w:rFonts w:ascii="TH Sarabun New" w:hAnsi="TH Sarabun New" w:cs="TH Sarabun New"/>
          <w:sz w:val="24"/>
          <w:szCs w:val="24"/>
          <w:highlight w:val="yellow"/>
          <w:cs/>
        </w:rPr>
        <w:t xml:space="preserve">ห้ามใช้คำว่า </w:t>
      </w:r>
      <w:r w:rsidRPr="00967193">
        <w:rPr>
          <w:rFonts w:ascii="TH Sarabun New" w:hAnsi="TH Sarabun New" w:cs="TH Sarabun New"/>
          <w:sz w:val="24"/>
          <w:szCs w:val="24"/>
          <w:highlight w:val="yellow"/>
        </w:rPr>
        <w:t>“</w:t>
      </w:r>
      <w:r w:rsidRPr="00967193">
        <w:rPr>
          <w:rFonts w:ascii="TH Sarabun New" w:hAnsi="TH Sarabun New" w:cs="TH Sarabun New"/>
          <w:sz w:val="24"/>
          <w:szCs w:val="24"/>
          <w:highlight w:val="yellow"/>
          <w:cs/>
        </w:rPr>
        <w:t>แสดง</w:t>
      </w:r>
      <w:r w:rsidRPr="00967193">
        <w:rPr>
          <w:rFonts w:ascii="TH Sarabun New" w:hAnsi="TH Sarabun New" w:cs="TH Sarabun New"/>
          <w:sz w:val="24"/>
          <w:szCs w:val="24"/>
          <w:highlight w:val="yellow"/>
        </w:rPr>
        <w:t>”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 เช่น ห้ามเขียนว่า</w:t>
      </w:r>
      <w:r w:rsidRPr="00967193">
        <w:rPr>
          <w:rFonts w:ascii="TH Sarabun New" w:hAnsi="TH Sarabun New" w:cs="TH Sarabun New"/>
          <w:sz w:val="24"/>
          <w:szCs w:val="24"/>
        </w:rPr>
        <w:t>”</w:t>
      </w:r>
      <w:r w:rsidRPr="00967193">
        <w:rPr>
          <w:rFonts w:ascii="TH Sarabun New" w:hAnsi="TH Sarabun New" w:cs="TH Sarabun New"/>
          <w:sz w:val="24"/>
          <w:szCs w:val="24"/>
          <w:cs/>
        </w:rPr>
        <w:t>รูปที่ 1 แสดงความสัมพันธ์...</w:t>
      </w:r>
      <w:r w:rsidRPr="00967193">
        <w:rPr>
          <w:rFonts w:ascii="TH Sarabun New" w:hAnsi="TH Sarabun New" w:cs="TH Sarabun New"/>
          <w:sz w:val="24"/>
          <w:szCs w:val="24"/>
        </w:rPr>
        <w:t xml:space="preserve">” 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ที่ถูกต้องควรเป็น </w:t>
      </w:r>
      <w:r w:rsidRPr="00967193">
        <w:rPr>
          <w:rFonts w:ascii="TH Sarabun New" w:hAnsi="TH Sarabun New" w:cs="TH Sarabun New"/>
          <w:sz w:val="24"/>
          <w:szCs w:val="24"/>
        </w:rPr>
        <w:t>“</w:t>
      </w:r>
      <w:r w:rsidRPr="00967193">
        <w:rPr>
          <w:rFonts w:ascii="TH Sarabun New" w:hAnsi="TH Sarabun New" w:cs="TH Sarabun New"/>
          <w:sz w:val="24"/>
          <w:szCs w:val="24"/>
          <w:cs/>
        </w:rPr>
        <w:t>รูปที่ 1 ความสัมพันธ์ระหว่าง...</w:t>
      </w:r>
      <w:r w:rsidRPr="00967193">
        <w:rPr>
          <w:rFonts w:ascii="TH Sarabun New" w:hAnsi="TH Sarabun New" w:cs="TH Sarabun New"/>
          <w:sz w:val="24"/>
          <w:szCs w:val="24"/>
        </w:rPr>
        <w:t>”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รูปลายเส้นจะต้องเป็นเส้นหมึกดำ ส่วนรูปถ่ายควรจะเป็นรูปขาวดำที่มีความคมชัด รูปสีอนุโลมให้ได้</w:t>
      </w:r>
      <w:r w:rsidRPr="007E6273">
        <w:rPr>
          <w:rFonts w:ascii="TH Sarabun New" w:hAnsi="TH Sarabun New" w:cs="TH Sarabun New"/>
          <w:sz w:val="24"/>
          <w:szCs w:val="24"/>
          <w:cs/>
        </w:rPr>
        <w:t xml:space="preserve"> รูปภาพควรจะมีความละเอียดอย่างน้อย </w:t>
      </w:r>
      <w:r w:rsidRPr="007E6273">
        <w:rPr>
          <w:rFonts w:ascii="TH Sarabun New" w:hAnsi="TH Sarabun New" w:cs="TH Sarabun New"/>
          <w:sz w:val="24"/>
          <w:szCs w:val="24"/>
        </w:rPr>
        <w:t xml:space="preserve">300 dpi </w:t>
      </w:r>
      <w:r w:rsidRPr="00B5487D">
        <w:rPr>
          <w:rFonts w:ascii="TH Sarabun New" w:hAnsi="TH Sarabun New" w:cs="TH Sarabun New"/>
          <w:sz w:val="24"/>
          <w:szCs w:val="24"/>
          <w:cs/>
        </w:rPr>
        <w:t>และเพื่อความ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สวยงามให้เว้นบรรทัดเหนือรูปภาพ 1 บรรทัด และเว้นใต้คำบรรยายรูปภาพ 1 บรรทัด ดังแสดงในรูปที่ </w:t>
      </w:r>
      <w:r w:rsidRPr="00967193">
        <w:rPr>
          <w:rFonts w:ascii="TH Sarabun New" w:hAnsi="TH Sarabun New" w:cs="TH Sarabun New"/>
          <w:sz w:val="24"/>
          <w:szCs w:val="24"/>
        </w:rPr>
        <w:t>1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1440B" wp14:editId="262C45D2">
                <wp:simplePos x="0" y="0"/>
                <wp:positionH relativeFrom="column">
                  <wp:posOffset>786765</wp:posOffset>
                </wp:positionH>
                <wp:positionV relativeFrom="paragraph">
                  <wp:posOffset>6985</wp:posOffset>
                </wp:positionV>
                <wp:extent cx="1549400" cy="777240"/>
                <wp:effectExtent l="0" t="0" r="13335" b="1587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918C" id="Rectangle 38" o:spid="_x0000_s1026" style="position:absolute;margin-left:61.95pt;margin-top:.55pt;width:122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"/>
            </w:pict>
          </mc:Fallback>
        </mc:AlternateConten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</w:p>
    <w:p w:rsidR="00967193" w:rsidRPr="00967193" w:rsidRDefault="00967193" w:rsidP="00B5487D">
      <w:pPr>
        <w:pStyle w:val="a3"/>
        <w:spacing w:line="20" w:lineRule="atLeast"/>
        <w:jc w:val="thaiDistribute"/>
        <w:rPr>
          <w:rFonts w:ascii="TH Sarabun New" w:hAnsi="TH Sarabun New" w:cs="TH Sarabun New"/>
        </w:rPr>
      </w:pPr>
    </w:p>
    <w:p w:rsidR="00967193" w:rsidRPr="00967193" w:rsidRDefault="00967193" w:rsidP="00B5487D">
      <w:pPr>
        <w:pStyle w:val="a3"/>
        <w:spacing w:line="20" w:lineRule="atLeast"/>
        <w:rPr>
          <w:rFonts w:ascii="TH Sarabun New" w:hAnsi="TH Sarabun New" w:cs="TH Sarabun New"/>
        </w:rPr>
      </w:pPr>
    </w:p>
    <w:p w:rsidR="00967193" w:rsidRPr="00967193" w:rsidRDefault="00967193" w:rsidP="00B5487D">
      <w:pPr>
        <w:pStyle w:val="a3"/>
        <w:spacing w:line="20" w:lineRule="atLeast"/>
        <w:rPr>
          <w:rFonts w:ascii="TH Sarabun New" w:hAnsi="TH Sarabun New" w:cs="TH Sarabun New"/>
          <w:b w:val="0"/>
          <w:bCs w:val="0"/>
          <w:cs/>
        </w:rPr>
      </w:pPr>
      <w:r w:rsidRPr="00967193">
        <w:rPr>
          <w:rFonts w:ascii="TH Sarabun New" w:hAnsi="TH Sarabun New" w:cs="TH Sarabun New"/>
          <w:b w:val="0"/>
          <w:bCs w:val="0"/>
          <w:cs/>
        </w:rPr>
        <w:t xml:space="preserve">รูปที่ </w:t>
      </w:r>
      <w:r w:rsidRPr="00967193">
        <w:rPr>
          <w:rFonts w:ascii="TH Sarabun New" w:hAnsi="TH Sarabun New" w:cs="TH Sarabun New"/>
          <w:b w:val="0"/>
          <w:bCs w:val="0"/>
        </w:rPr>
        <w:t xml:space="preserve">1 </w:t>
      </w:r>
      <w:r w:rsidRPr="00967193">
        <w:rPr>
          <w:rFonts w:ascii="TH Sarabun New" w:hAnsi="TH Sarabun New" w:cs="TH Sarabun New"/>
          <w:b w:val="0"/>
          <w:bCs w:val="0"/>
          <w:cs/>
        </w:rPr>
        <w:t>ลายเส้นสี่เหลี่ยม</w:t>
      </w:r>
    </w:p>
    <w:p w:rsidR="00967193" w:rsidRPr="00967193" w:rsidRDefault="00967193" w:rsidP="00B5487D">
      <w:pPr>
        <w:pStyle w:val="a3"/>
        <w:spacing w:line="20" w:lineRule="atLeast"/>
        <w:jc w:val="thaiDistribute"/>
        <w:rPr>
          <w:rFonts w:ascii="TH Sarabun New" w:hAnsi="TH Sarabun New" w:cs="TH Sarabun New"/>
          <w:b w:val="0"/>
          <w:bCs w:val="0"/>
        </w:rPr>
      </w:pPr>
    </w:p>
    <w:p w:rsidR="00967193" w:rsidRPr="00B5487D" w:rsidRDefault="00967193" w:rsidP="00B5487D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B5487D">
        <w:rPr>
          <w:rFonts w:ascii="TH Sarabun New" w:hAnsi="TH Sarabun New" w:cs="TH Sarabun New"/>
          <w:b/>
          <w:bCs/>
          <w:sz w:val="28"/>
          <w:cs/>
        </w:rPr>
        <w:t>2.5 การเขียนสมการ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ตำแหน่งของหมายเลขสมการจะต้องอยู่ชิดขอบด้านขวาของคอลัมน์ ดังตัวอย่างนี้</w:t>
      </w:r>
    </w:p>
    <w:p w:rsidR="00967193" w:rsidRPr="00967193" w:rsidRDefault="00967193" w:rsidP="00B5487D">
      <w:pPr>
        <w:spacing w:after="0" w:line="20" w:lineRule="atLeast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p w:rsidR="00967193" w:rsidRPr="00967193" w:rsidRDefault="00967193" w:rsidP="00B5487D">
      <w:pPr>
        <w:pStyle w:val="MTDisplayEquation"/>
        <w:tabs>
          <w:tab w:val="clear" w:pos="2540"/>
          <w:tab w:val="clear" w:pos="5080"/>
          <w:tab w:val="right" w:pos="0"/>
        </w:tabs>
        <w:spacing w:line="20" w:lineRule="atLeast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</w:rPr>
        <w:tab/>
      </w:r>
      <w:r w:rsidRPr="00967193">
        <w:rPr>
          <w:rFonts w:ascii="TH Sarabun New" w:hAnsi="TH Sarabun New" w:cs="TH Sarabun New"/>
          <w:sz w:val="24"/>
          <w:szCs w:val="24"/>
        </w:rPr>
        <w:tab/>
      </w:r>
      <w:r w:rsidRPr="00967193">
        <w:rPr>
          <w:rFonts w:ascii="TH Sarabun New" w:hAnsi="TH Sarabun New" w:cs="TH Sarabun New"/>
          <w:position w:val="-6"/>
          <w:sz w:val="24"/>
          <w:szCs w:val="24"/>
        </w:rPr>
        <w:object w:dxaOrig="7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2.75pt" o:ole="">
            <v:imagedata r:id="rId9" o:title=""/>
          </v:shape>
          <o:OLEObject Type="Embed" ProgID="Equation.DSMT4" ShapeID="_x0000_i1025" DrawAspect="Content" ObjectID="_1554815494" r:id="rId10"/>
        </w:object>
      </w:r>
      <w:r w:rsidRPr="00967193">
        <w:rPr>
          <w:rFonts w:ascii="TH Sarabun New" w:hAnsi="TH Sarabun New" w:cs="TH Sarabun New"/>
          <w:sz w:val="24"/>
          <w:szCs w:val="24"/>
        </w:rPr>
        <w:t xml:space="preserve"> </w:t>
      </w:r>
      <w:r w:rsidRPr="00967193">
        <w:rPr>
          <w:rFonts w:ascii="TH Sarabun New" w:hAnsi="TH Sarabun New" w:cs="TH Sarabun New"/>
          <w:sz w:val="24"/>
          <w:szCs w:val="24"/>
        </w:rPr>
        <w:tab/>
      </w:r>
      <w:r w:rsidRPr="00967193">
        <w:rPr>
          <w:rFonts w:ascii="TH Sarabun New" w:hAnsi="TH Sarabun New" w:cs="TH Sarabun New"/>
          <w:sz w:val="24"/>
          <w:szCs w:val="24"/>
        </w:rPr>
        <w:tab/>
      </w:r>
      <w:r w:rsidRPr="00967193">
        <w:rPr>
          <w:rFonts w:ascii="TH Sarabun New" w:hAnsi="TH Sarabun New" w:cs="TH Sarabun New"/>
          <w:sz w:val="24"/>
          <w:szCs w:val="24"/>
        </w:rPr>
        <w:tab/>
        <w:t>(1)</w:t>
      </w:r>
    </w:p>
    <w:p w:rsidR="00967193" w:rsidRPr="00967193" w:rsidRDefault="00967193" w:rsidP="00B5487D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</w:rPr>
        <w:fldChar w:fldCharType="begin"/>
      </w:r>
      <w:r w:rsidRPr="00967193">
        <w:rPr>
          <w:rFonts w:ascii="TH Sarabun New" w:hAnsi="TH Sarabun New" w:cs="TH Sarabun New"/>
          <w:sz w:val="24"/>
          <w:szCs w:val="24"/>
          <w:cs/>
        </w:rPr>
        <w:instrText xml:space="preserve"> </w:instrText>
      </w:r>
      <w:r w:rsidRPr="00967193">
        <w:rPr>
          <w:rFonts w:ascii="TH Sarabun New" w:hAnsi="TH Sarabun New" w:cs="TH Sarabun New"/>
          <w:sz w:val="24"/>
          <w:szCs w:val="24"/>
        </w:rPr>
        <w:instrText>MACROBUTTON MTPlaceRef \</w:instrText>
      </w:r>
      <w:r w:rsidRPr="00967193">
        <w:rPr>
          <w:rFonts w:ascii="TH Sarabun New" w:hAnsi="TH Sarabun New" w:cs="TH Sarabun New"/>
          <w:sz w:val="24"/>
          <w:szCs w:val="24"/>
          <w:cs/>
        </w:rPr>
        <w:instrText xml:space="preserve">* </w:instrText>
      </w:r>
      <w:r w:rsidRPr="00967193">
        <w:rPr>
          <w:rFonts w:ascii="TH Sarabun New" w:hAnsi="TH Sarabun New" w:cs="TH Sarabun New"/>
          <w:sz w:val="24"/>
          <w:szCs w:val="24"/>
        </w:rPr>
        <w:instrText>MERGEFORMAT</w:instrText>
      </w:r>
      <w:r w:rsidRPr="00967193">
        <w:rPr>
          <w:rFonts w:ascii="TH Sarabun New" w:hAnsi="TH Sarabun New" w:cs="TH Sarabun New"/>
          <w:sz w:val="24"/>
          <w:szCs w:val="24"/>
          <w:cs/>
        </w:rPr>
        <w:instrText xml:space="preserve"> </w:instrText>
      </w:r>
      <w:r w:rsidRPr="00967193">
        <w:rPr>
          <w:rFonts w:ascii="TH Sarabun New" w:hAnsi="TH Sarabun New" w:cs="TH Sarabun New"/>
          <w:sz w:val="24"/>
          <w:szCs w:val="24"/>
        </w:rPr>
        <w:fldChar w:fldCharType="end"/>
      </w:r>
    </w:p>
    <w:p w:rsid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เริ่มเขียนคำอธิบายตั้งแต่บรรทัดนี้</w:t>
      </w:r>
    </w:p>
    <w:p w:rsidR="00B5487D" w:rsidRPr="00967193" w:rsidRDefault="00B5487D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 w:hint="cs"/>
          <w:sz w:val="24"/>
          <w:szCs w:val="24"/>
        </w:rPr>
      </w:pPr>
    </w:p>
    <w:p w:rsidR="00967193" w:rsidRPr="00B5487D" w:rsidRDefault="00967193" w:rsidP="00B5487D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B5487D">
        <w:rPr>
          <w:rFonts w:ascii="TH Sarabun New" w:hAnsi="TH Sarabun New" w:cs="TH Sarabun New"/>
          <w:b/>
          <w:bCs/>
          <w:sz w:val="28"/>
          <w:cs/>
        </w:rPr>
        <w:t>2.6 การจัดทำตาราง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ตัวอักษรในตารางจะต้องไม่เล็กกว่าตัวอักษรในเนื้อเรื่อง ควรตีเส้นกรอบตารางด้วยหมึกดำให้ชัดเจน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ตารางทุกตารางจะต้องมีหมายเลขและคำบรรยายกำกับเหนือตาราง เมื่อรวมกันแล้ว ควรมีความยาวไม่เกิน 2 บรรทัด ในคำบรรยายเหนือตาราง</w:t>
      </w:r>
      <w:r w:rsidRPr="00967193">
        <w:rPr>
          <w:rFonts w:ascii="TH Sarabun New" w:hAnsi="TH Sarabun New" w:cs="TH Sarabun New"/>
          <w:sz w:val="24"/>
          <w:szCs w:val="24"/>
          <w:highlight w:val="yellow"/>
          <w:cs/>
        </w:rPr>
        <w:t xml:space="preserve">ห้ามใช้คำว่า </w:t>
      </w:r>
      <w:r w:rsidRPr="00967193">
        <w:rPr>
          <w:rFonts w:ascii="TH Sarabun New" w:hAnsi="TH Sarabun New" w:cs="TH Sarabun New"/>
          <w:sz w:val="24"/>
          <w:szCs w:val="24"/>
          <w:highlight w:val="yellow"/>
        </w:rPr>
        <w:t>“</w:t>
      </w:r>
      <w:r w:rsidRPr="00967193">
        <w:rPr>
          <w:rFonts w:ascii="TH Sarabun New" w:hAnsi="TH Sarabun New" w:cs="TH Sarabun New"/>
          <w:sz w:val="24"/>
          <w:szCs w:val="24"/>
          <w:highlight w:val="yellow"/>
          <w:cs/>
        </w:rPr>
        <w:t>แสดง</w:t>
      </w:r>
      <w:r w:rsidRPr="00967193">
        <w:rPr>
          <w:rFonts w:ascii="TH Sarabun New" w:hAnsi="TH Sarabun New" w:cs="TH Sarabun New"/>
          <w:sz w:val="24"/>
          <w:szCs w:val="24"/>
          <w:highlight w:val="yellow"/>
        </w:rPr>
        <w:t>”</w:t>
      </w:r>
      <w:r w:rsidRPr="00967193">
        <w:rPr>
          <w:rFonts w:ascii="TH Sarabun New" w:hAnsi="TH Sarabun New" w:cs="TH Sarabun New"/>
          <w:sz w:val="24"/>
          <w:szCs w:val="24"/>
          <w:highlight w:val="yellow"/>
          <w:cs/>
        </w:rPr>
        <w:t xml:space="preserve"> เช่นเดียวกับกรณีรูปภาพ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เพื่อความสวยงาม ให้เว้นบรรทัดเหนือคำบรรยายตาราง 1 บรรทัด และเว้นบรรทัดใต้ตาราง 1 บรรทัด</w:t>
      </w:r>
      <w:r w:rsidRPr="00967193">
        <w:rPr>
          <w:rFonts w:ascii="TH Sarabun New" w:hAnsi="TH Sarabun New" w:cs="TH Sarabun New"/>
          <w:sz w:val="24"/>
          <w:szCs w:val="24"/>
        </w:rPr>
        <w:t xml:space="preserve"> 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ดังแสดงในตารางที่ </w:t>
      </w:r>
      <w:r w:rsidRPr="00967193">
        <w:rPr>
          <w:rFonts w:ascii="TH Sarabun New" w:hAnsi="TH Sarabun New" w:cs="TH Sarabun New"/>
          <w:sz w:val="24"/>
          <w:szCs w:val="24"/>
        </w:rPr>
        <w:t xml:space="preserve">1 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</w:p>
    <w:p w:rsidR="00967193" w:rsidRPr="00967193" w:rsidRDefault="00967193" w:rsidP="00B5487D">
      <w:pPr>
        <w:spacing w:after="0" w:line="20" w:lineRule="atLeast"/>
        <w:jc w:val="both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 xml:space="preserve">ตารางที่ </w:t>
      </w:r>
      <w:r w:rsidRPr="00967193">
        <w:rPr>
          <w:rFonts w:ascii="TH Sarabun New" w:hAnsi="TH Sarabun New" w:cs="TH Sarabun New"/>
          <w:sz w:val="24"/>
          <w:szCs w:val="24"/>
        </w:rPr>
        <w:t xml:space="preserve">1 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 แบบอักษรและขนาดสำหรับส่วนต่าง ๆ ของบทความ</w:t>
      </w:r>
    </w:p>
    <w:p w:rsidR="00967193" w:rsidRPr="00967193" w:rsidRDefault="00967193" w:rsidP="00B5487D">
      <w:pPr>
        <w:spacing w:after="0" w:line="20" w:lineRule="atLeast"/>
        <w:jc w:val="both"/>
        <w:rPr>
          <w:rFonts w:ascii="TH Sarabun New" w:hAnsi="TH Sarabun New" w:cs="TH Sarabun New"/>
          <w:sz w:val="24"/>
          <w:szCs w:val="24"/>
          <w:cs/>
        </w:rPr>
      </w:pPr>
    </w:p>
    <w:tbl>
      <w:tblPr>
        <w:tblW w:w="4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540"/>
        <w:gridCol w:w="963"/>
      </w:tblGrid>
      <w:tr w:rsidR="00967193" w:rsidRPr="00967193" w:rsidTr="00F46202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รูปแบบ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ขนาด</w:t>
            </w:r>
          </w:p>
        </w:tc>
      </w:tr>
      <w:tr w:rsidR="00967193" w:rsidRPr="00967193" w:rsidTr="00F46202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jc w:val="lef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ชื่อบทความ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ตัวหนา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</w:rPr>
              <w:t>16</w:t>
            </w:r>
          </w:p>
        </w:tc>
      </w:tr>
      <w:tr w:rsidR="00967193" w:rsidRPr="00967193" w:rsidTr="00F46202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jc w:val="lef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ชื่อผู้เขียนบทความ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ตัวหนา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</w:rPr>
              <w:t>12</w:t>
            </w:r>
          </w:p>
        </w:tc>
      </w:tr>
      <w:tr w:rsidR="00967193" w:rsidRPr="00967193" w:rsidTr="00F46202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jc w:val="lef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สถาบันต้นสังกัดของผู้เขียน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ตัวธรรมดา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</w:rPr>
              <w:t>12</w:t>
            </w:r>
          </w:p>
        </w:tc>
      </w:tr>
      <w:tr w:rsidR="00967193" w:rsidRPr="00967193" w:rsidTr="00F46202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jc w:val="lef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หัวข้อ (ทุกระดับ)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ตัวหนา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</w:rPr>
              <w:t>14</w:t>
            </w:r>
          </w:p>
        </w:tc>
      </w:tr>
      <w:tr w:rsidR="00967193" w:rsidRPr="00967193" w:rsidTr="00F46202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jc w:val="lef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เนื้อหาและบทคัดย่อ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ตัวธรรมดา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B5487D">
            <w:pPr>
              <w:pStyle w:val="EECON-Table0"/>
              <w:spacing w:line="2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</w:rPr>
              <w:t>12</w:t>
            </w:r>
          </w:p>
        </w:tc>
      </w:tr>
      <w:tr w:rsidR="00967193" w:rsidRPr="00967193" w:rsidTr="00F46202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967193">
            <w:pPr>
              <w:pStyle w:val="EECON-Table0"/>
              <w:spacing w:line="0" w:lineRule="atLeast"/>
              <w:jc w:val="lef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เนื้อหาในตาราง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967193">
            <w:pPr>
              <w:pStyle w:val="EECON-Table0"/>
              <w:spacing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967193">
            <w:pPr>
              <w:pStyle w:val="EECON-Table0"/>
              <w:spacing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</w:rPr>
              <w:t>10/12</w:t>
            </w:r>
          </w:p>
        </w:tc>
      </w:tr>
      <w:tr w:rsidR="00967193" w:rsidRPr="00967193" w:rsidTr="00F46202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967193">
            <w:pPr>
              <w:pStyle w:val="EECON-Table0"/>
              <w:spacing w:line="0" w:lineRule="atLeast"/>
              <w:jc w:val="lef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ชื่อรูปและตาราง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967193">
            <w:pPr>
              <w:pStyle w:val="EECON-Table0"/>
              <w:spacing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ตัวธรรมดา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93" w:rsidRPr="00967193" w:rsidRDefault="00967193" w:rsidP="00967193">
            <w:pPr>
              <w:pStyle w:val="EECON-Table0"/>
              <w:spacing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67193">
              <w:rPr>
                <w:rFonts w:ascii="TH Sarabun New" w:eastAsia="Times New Roman" w:hAnsi="TH Sarabun New" w:cs="TH Sarabun New"/>
                <w:sz w:val="24"/>
                <w:szCs w:val="24"/>
              </w:rPr>
              <w:t>12</w:t>
            </w:r>
          </w:p>
        </w:tc>
      </w:tr>
    </w:tbl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</w:p>
    <w:p w:rsidR="00967193" w:rsidRPr="00B5487D" w:rsidRDefault="00967193" w:rsidP="00B5487D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B5487D">
        <w:rPr>
          <w:rFonts w:ascii="TH Sarabun New" w:hAnsi="TH Sarabun New" w:cs="TH Sarabun New"/>
          <w:b/>
          <w:bCs/>
          <w:sz w:val="28"/>
          <w:cs/>
        </w:rPr>
        <w:t>2.7 การอ้างอิงและเอกสารอ้างอิง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 xml:space="preserve">การอ้างอิงในบทความ ให้ใช้เครื่องหมายวงเล็บเหลี่ยม เช่น </w:t>
      </w:r>
      <w:r w:rsidR="00B5487D">
        <w:rPr>
          <w:rFonts w:ascii="TH Sarabun New" w:hAnsi="TH Sarabun New" w:cs="TH Sarabun New" w:hint="cs"/>
          <w:sz w:val="24"/>
          <w:szCs w:val="24"/>
          <w:cs/>
        </w:rPr>
        <w:t xml:space="preserve">             </w:t>
      </w:r>
      <w:r w:rsidRPr="00967193">
        <w:rPr>
          <w:rFonts w:ascii="TH Sarabun New" w:hAnsi="TH Sarabun New" w:cs="TH Sarabun New"/>
          <w:sz w:val="24"/>
          <w:szCs w:val="24"/>
        </w:rPr>
        <w:t xml:space="preserve">[1] 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จะต้องเรียงลำดับหมายเลขอ้างอิงจากหมายเลขน้อยไปสู่หมายเลขมากให้ถูกต้อง การอ้างอิงหมายเลขที่มีลำดับติดต่อกับให้ใช้รูปแบบดังนี้ </w:t>
      </w:r>
    </w:p>
    <w:p w:rsidR="00967193" w:rsidRPr="00967193" w:rsidRDefault="00967193" w:rsidP="00B5487D">
      <w:pPr>
        <w:pStyle w:val="a3"/>
        <w:spacing w:line="20" w:lineRule="atLeast"/>
        <w:jc w:val="thaiDistribute"/>
        <w:rPr>
          <w:rFonts w:ascii="TH Sarabun New" w:hAnsi="TH Sarabun New" w:cs="TH Sarabun New"/>
          <w:b w:val="0"/>
          <w:bCs w:val="0"/>
        </w:rPr>
      </w:pPr>
    </w:p>
    <w:p w:rsidR="00967193" w:rsidRPr="00B5487D" w:rsidRDefault="00967193" w:rsidP="00B5487D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28"/>
        </w:rPr>
      </w:pPr>
      <w:r w:rsidRPr="00B5487D">
        <w:rPr>
          <w:rFonts w:ascii="TH Sarabun New" w:hAnsi="TH Sarabun New" w:cs="TH Sarabun New"/>
          <w:b/>
          <w:bCs/>
          <w:sz w:val="28"/>
          <w:cs/>
        </w:rPr>
        <w:lastRenderedPageBreak/>
        <w:t>2.8 ความยาวของบทความ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เมื่อรวมทุกส่วนแล้ว แต่ละบทความมีความยาวดังนี้ บทความทั่วไปมี</w:t>
      </w:r>
      <w:r w:rsidRPr="00967193">
        <w:rPr>
          <w:rFonts w:ascii="TH Sarabun New" w:hAnsi="TH Sarabun New" w:cs="TH Sarabun New"/>
          <w:sz w:val="24"/>
          <w:szCs w:val="24"/>
          <w:highlight w:val="yellow"/>
          <w:u w:val="single"/>
          <w:cs/>
        </w:rPr>
        <w:t xml:space="preserve">ความยาวไม่เกิน 4 หน้ากระดาษ </w:t>
      </w:r>
      <w:r w:rsidRPr="00967193">
        <w:rPr>
          <w:rFonts w:ascii="TH Sarabun New" w:hAnsi="TH Sarabun New" w:cs="TH Sarabun New"/>
          <w:sz w:val="24"/>
          <w:szCs w:val="24"/>
          <w:highlight w:val="yellow"/>
          <w:u w:val="single"/>
        </w:rPr>
        <w:t>A4</w:t>
      </w:r>
      <w:r w:rsidRPr="00967193">
        <w:rPr>
          <w:rFonts w:ascii="TH Sarabun New" w:hAnsi="TH Sarabun New" w:cs="TH Sarabun New"/>
          <w:sz w:val="24"/>
          <w:szCs w:val="24"/>
          <w:u w:val="single"/>
        </w:rPr>
        <w:t xml:space="preserve"> 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บทความรับเชิญมีความยาวไม่เกิน 8 หน้ากระดาษ </w:t>
      </w:r>
      <w:r w:rsidRPr="00967193">
        <w:rPr>
          <w:rFonts w:ascii="TH Sarabun New" w:hAnsi="TH Sarabun New" w:cs="TH Sarabun New"/>
          <w:sz w:val="24"/>
          <w:szCs w:val="24"/>
        </w:rPr>
        <w:t>A4</w:t>
      </w:r>
    </w:p>
    <w:p w:rsidR="00967193" w:rsidRPr="00967193" w:rsidRDefault="00967193" w:rsidP="00B5487D">
      <w:pPr>
        <w:pStyle w:val="a3"/>
        <w:spacing w:line="20" w:lineRule="atLeast"/>
        <w:jc w:val="thaiDistribute"/>
        <w:rPr>
          <w:rFonts w:ascii="TH Sarabun New" w:hAnsi="TH Sarabun New" w:cs="TH Sarabun New" w:hint="cs"/>
          <w:b w:val="0"/>
          <w:bCs w:val="0"/>
        </w:rPr>
      </w:pPr>
    </w:p>
    <w:p w:rsidR="00967193" w:rsidRPr="00B5487D" w:rsidRDefault="00967193" w:rsidP="00B5487D">
      <w:pPr>
        <w:spacing w:after="0" w:line="20" w:lineRule="atLeast"/>
        <w:jc w:val="both"/>
        <w:rPr>
          <w:rFonts w:ascii="TH Sarabun New" w:hAnsi="TH Sarabun New" w:cs="TH Sarabun New"/>
          <w:b/>
          <w:bCs/>
          <w:sz w:val="28"/>
        </w:rPr>
      </w:pPr>
      <w:r w:rsidRPr="00B5487D">
        <w:rPr>
          <w:rFonts w:ascii="TH Sarabun New" w:hAnsi="TH Sarabun New" w:cs="TH Sarabun New"/>
          <w:b/>
          <w:bCs/>
          <w:sz w:val="28"/>
        </w:rPr>
        <w:t>3</w:t>
      </w:r>
      <w:r w:rsidRPr="00B5487D">
        <w:rPr>
          <w:rFonts w:ascii="TH Sarabun New" w:hAnsi="TH Sarabun New" w:cs="TH Sarabun New"/>
          <w:b/>
          <w:bCs/>
          <w:sz w:val="28"/>
          <w:cs/>
        </w:rPr>
        <w:t>. สรุป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ผู้เขียนบทความกรุณาตรวจบทความอย่างรอบคอบโดยใช้เวลาอย่างพอเพียง ก่อนส่งให้กรรมการพิจารณา จะทำให้บทความของท่านมีคุณภาพสูงและผ่านการพิจารณาได้ง่ายขึ้น</w:t>
      </w:r>
    </w:p>
    <w:p w:rsidR="00967193" w:rsidRPr="00967193" w:rsidRDefault="00967193" w:rsidP="00B5487D">
      <w:pPr>
        <w:spacing w:after="0" w:line="20" w:lineRule="atLeast"/>
        <w:ind w:firstLine="709"/>
        <w:jc w:val="thaiDistribute"/>
        <w:rPr>
          <w:rFonts w:ascii="TH Sarabun New" w:hAnsi="TH Sarabun New" w:cs="TH Sarabun New"/>
          <w:sz w:val="24"/>
          <w:szCs w:val="24"/>
        </w:rPr>
      </w:pPr>
    </w:p>
    <w:p w:rsidR="00967193" w:rsidRPr="00B5487D" w:rsidRDefault="00967193" w:rsidP="00B5487D">
      <w:pPr>
        <w:spacing w:after="0" w:line="20" w:lineRule="atLeast"/>
        <w:jc w:val="both"/>
        <w:rPr>
          <w:rFonts w:ascii="TH Sarabun New" w:hAnsi="TH Sarabun New" w:cs="TH Sarabun New"/>
          <w:b/>
          <w:bCs/>
          <w:sz w:val="28"/>
        </w:rPr>
      </w:pPr>
      <w:r w:rsidRPr="00B5487D">
        <w:rPr>
          <w:rFonts w:ascii="TH Sarabun New" w:hAnsi="TH Sarabun New" w:cs="TH Sarabun New"/>
          <w:b/>
          <w:bCs/>
          <w:sz w:val="28"/>
        </w:rPr>
        <w:t>4</w:t>
      </w:r>
      <w:r w:rsidRPr="00B5487D">
        <w:rPr>
          <w:rFonts w:ascii="TH Sarabun New" w:hAnsi="TH Sarabun New" w:cs="TH Sarabun New"/>
          <w:b/>
          <w:bCs/>
          <w:sz w:val="28"/>
          <w:cs/>
        </w:rPr>
        <w:t>. กิตติกรรมประกาศ</w:t>
      </w:r>
    </w:p>
    <w:p w:rsidR="00967193" w:rsidRPr="00967193" w:rsidRDefault="00967193" w:rsidP="00B5487D">
      <w:pPr>
        <w:spacing w:after="0" w:line="20" w:lineRule="atLeast"/>
        <w:ind w:firstLine="709"/>
        <w:jc w:val="both"/>
        <w:rPr>
          <w:rFonts w:ascii="TH Sarabun New" w:hAnsi="TH Sarabun New" w:cs="TH Sarabun New"/>
          <w:sz w:val="24"/>
          <w:szCs w:val="24"/>
        </w:rPr>
      </w:pPr>
      <w:r w:rsidRPr="00967193">
        <w:rPr>
          <w:rFonts w:ascii="TH Sarabun New" w:hAnsi="TH Sarabun New" w:cs="TH Sarabun New"/>
          <w:sz w:val="24"/>
          <w:szCs w:val="24"/>
          <w:cs/>
        </w:rPr>
        <w:t>ขอขอบคุณผู้เขียนบทความทุกท่านที่ให้ความร่วมมือรักษาระเบียบการเขียนบทความอย่างเคร่งครัด</w:t>
      </w:r>
    </w:p>
    <w:p w:rsidR="00967193" w:rsidRPr="00967193" w:rsidRDefault="00967193" w:rsidP="00B5487D">
      <w:pPr>
        <w:pStyle w:val="a3"/>
        <w:spacing w:line="20" w:lineRule="atLeast"/>
        <w:jc w:val="both"/>
        <w:rPr>
          <w:rFonts w:ascii="TH Sarabun New" w:hAnsi="TH Sarabun New" w:cs="TH Sarabun New"/>
          <w:b w:val="0"/>
          <w:bCs w:val="0"/>
        </w:rPr>
      </w:pPr>
    </w:p>
    <w:p w:rsidR="00967193" w:rsidRPr="00434F21" w:rsidRDefault="00967193" w:rsidP="00B5487D">
      <w:pPr>
        <w:spacing w:after="0" w:line="20" w:lineRule="atLeast"/>
        <w:jc w:val="both"/>
        <w:rPr>
          <w:rFonts w:ascii="TH Sarabun New" w:hAnsi="TH Sarabun New" w:cs="TH Sarabun New"/>
          <w:b/>
          <w:bCs/>
          <w:sz w:val="28"/>
        </w:rPr>
      </w:pPr>
      <w:r w:rsidRPr="00434F21">
        <w:rPr>
          <w:rFonts w:ascii="TH Sarabun New" w:hAnsi="TH Sarabun New" w:cs="TH Sarabun New"/>
          <w:b/>
          <w:bCs/>
          <w:sz w:val="28"/>
          <w:cs/>
        </w:rPr>
        <w:t>เอกสารอ้างอิง</w:t>
      </w:r>
    </w:p>
    <w:p w:rsidR="00967193" w:rsidRPr="00967193" w:rsidRDefault="00967193" w:rsidP="00B5487D">
      <w:pPr>
        <w:pStyle w:val="EECON-Bibliography"/>
        <w:spacing w:line="20" w:lineRule="atLeast"/>
        <w:rPr>
          <w:rFonts w:ascii="TH Sarabun New" w:eastAsia="MS Mincho" w:hAnsi="TH Sarabun New" w:cs="TH Sarabun New"/>
          <w:sz w:val="24"/>
          <w:szCs w:val="24"/>
        </w:rPr>
      </w:pPr>
      <w:r w:rsidRPr="00967193">
        <w:rPr>
          <w:rFonts w:ascii="TH Sarabun New" w:eastAsia="MS Mincho" w:hAnsi="TH Sarabun New" w:cs="TH Sarabun New"/>
          <w:sz w:val="24"/>
          <w:szCs w:val="24"/>
        </w:rPr>
        <w:t xml:space="preserve">J. K. Author, “Title of paper,” in </w:t>
      </w:r>
      <w:r w:rsidRPr="00967193">
        <w:rPr>
          <w:rFonts w:ascii="TH Sarabun New" w:eastAsia="MS Mincho" w:hAnsi="TH Sarabun New" w:cs="TH Sarabun New"/>
          <w:i/>
          <w:iCs/>
          <w:sz w:val="24"/>
          <w:szCs w:val="24"/>
        </w:rPr>
        <w:t>Unabbreviated Name of Conf</w:t>
      </w:r>
      <w:r w:rsidRPr="00967193">
        <w:rPr>
          <w:rFonts w:ascii="TH Sarabun New" w:eastAsia="MS Mincho" w:hAnsi="TH Sarabun New" w:cs="TH Sarabun New"/>
          <w:sz w:val="24"/>
          <w:szCs w:val="24"/>
        </w:rPr>
        <w:t>., City of Conf., Abbrev. State (if given), year, pp.</w:t>
      </w:r>
      <w:r w:rsidRPr="00967193">
        <w:rPr>
          <w:rFonts w:ascii="TH Sarabun New" w:eastAsia="MS Mincho" w:hAnsi="TH Sarabun New" w:cs="TH Sarabun New"/>
          <w:sz w:val="24"/>
          <w:szCs w:val="24"/>
          <w:cs/>
        </w:rPr>
        <w:t xml:space="preserve"> </w:t>
      </w:r>
      <w:r w:rsidRPr="00967193">
        <w:rPr>
          <w:rFonts w:ascii="TH Sarabun New" w:eastAsia="MS Mincho" w:hAnsi="TH Sarabun New" w:cs="TH Sarabun New"/>
          <w:sz w:val="24"/>
          <w:szCs w:val="24"/>
        </w:rPr>
        <w:t xml:space="preserve">xxx-xxx. </w:t>
      </w:r>
    </w:p>
    <w:p w:rsidR="00967193" w:rsidRPr="00967193" w:rsidRDefault="00967193" w:rsidP="00B5487D">
      <w:pPr>
        <w:pStyle w:val="EECON-Bibliography"/>
        <w:spacing w:line="20" w:lineRule="atLeast"/>
        <w:rPr>
          <w:rFonts w:ascii="TH Sarabun New" w:eastAsia="MS Mincho" w:hAnsi="TH Sarabun New" w:cs="TH Sarabun New"/>
          <w:sz w:val="24"/>
          <w:szCs w:val="24"/>
        </w:rPr>
      </w:pPr>
      <w:r w:rsidRPr="00967193">
        <w:rPr>
          <w:rFonts w:ascii="TH Sarabun New" w:eastAsia="MS Mincho" w:hAnsi="TH Sarabun New" w:cs="TH Sarabun New"/>
          <w:sz w:val="24"/>
          <w:szCs w:val="24"/>
        </w:rPr>
        <w:t xml:space="preserve">J. Clerk Maxwell, </w:t>
      </w:r>
      <w:proofErr w:type="gramStart"/>
      <w:r w:rsidRPr="00967193">
        <w:rPr>
          <w:rFonts w:ascii="TH Sarabun New" w:eastAsia="MS Mincho" w:hAnsi="TH Sarabun New" w:cs="TH Sarabun New"/>
          <w:i/>
          <w:iCs/>
          <w:sz w:val="24"/>
          <w:szCs w:val="24"/>
        </w:rPr>
        <w:t>A</w:t>
      </w:r>
      <w:proofErr w:type="gramEnd"/>
      <w:r w:rsidRPr="00967193">
        <w:rPr>
          <w:rFonts w:ascii="TH Sarabun New" w:eastAsia="MS Mincho" w:hAnsi="TH Sarabun New" w:cs="TH Sarabun New"/>
          <w:i/>
          <w:iCs/>
          <w:sz w:val="24"/>
          <w:szCs w:val="24"/>
        </w:rPr>
        <w:t xml:space="preserve"> Treatise on Electricity and Magnetism</w:t>
      </w:r>
      <w:r w:rsidRPr="00967193">
        <w:rPr>
          <w:rFonts w:ascii="TH Sarabun New" w:eastAsia="MS Mincho" w:hAnsi="TH Sarabun New" w:cs="TH Sarabun New"/>
          <w:sz w:val="24"/>
          <w:szCs w:val="24"/>
        </w:rPr>
        <w:t>, 3rd ed., vol. 2. Oxford: Clarendon, 1892, pp. 68-73.</w:t>
      </w:r>
    </w:p>
    <w:p w:rsidR="00967193" w:rsidRPr="00967193" w:rsidRDefault="00967193" w:rsidP="00B5487D">
      <w:pPr>
        <w:pStyle w:val="EECON-Bibliography"/>
        <w:spacing w:line="20" w:lineRule="atLeast"/>
        <w:rPr>
          <w:rFonts w:ascii="TH Sarabun New" w:eastAsia="MS Mincho" w:hAnsi="TH Sarabun New" w:cs="TH Sarabun New"/>
          <w:sz w:val="24"/>
          <w:szCs w:val="24"/>
        </w:rPr>
      </w:pPr>
      <w:r w:rsidRPr="00967193">
        <w:rPr>
          <w:rFonts w:ascii="TH Sarabun New" w:eastAsia="MS Mincho" w:hAnsi="TH Sarabun New" w:cs="TH Sarabun New"/>
          <w:sz w:val="24"/>
          <w:szCs w:val="24"/>
        </w:rPr>
        <w:t xml:space="preserve">I.S. Jacobs and C.P. Bean, “Fine particles, thin films and exchange anisotropy,” in </w:t>
      </w:r>
      <w:r w:rsidRPr="00967193">
        <w:rPr>
          <w:rFonts w:ascii="TH Sarabun New" w:eastAsia="MS Mincho" w:hAnsi="TH Sarabun New" w:cs="TH Sarabun New"/>
          <w:i/>
          <w:iCs/>
          <w:sz w:val="24"/>
          <w:szCs w:val="24"/>
        </w:rPr>
        <w:t>Magnetism,</w:t>
      </w:r>
      <w:r w:rsidRPr="00967193">
        <w:rPr>
          <w:rFonts w:ascii="TH Sarabun New" w:eastAsia="MS Mincho" w:hAnsi="TH Sarabun New" w:cs="TH Sarabun New"/>
          <w:sz w:val="24"/>
          <w:szCs w:val="24"/>
        </w:rPr>
        <w:t xml:space="preserve"> vol. III, G.T. Ra do and H. Suhl, Eds. New York: Academic, 1963, pp. 271-350.</w:t>
      </w:r>
    </w:p>
    <w:p w:rsidR="00967193" w:rsidRPr="00967193" w:rsidRDefault="00967193" w:rsidP="00B5487D">
      <w:pPr>
        <w:pStyle w:val="EECON-Bibliography"/>
        <w:spacing w:line="20" w:lineRule="atLeast"/>
        <w:rPr>
          <w:rFonts w:ascii="TH Sarabun New" w:eastAsia="MS Mincho" w:hAnsi="TH Sarabun New" w:cs="TH Sarabun New"/>
          <w:sz w:val="24"/>
          <w:szCs w:val="24"/>
        </w:rPr>
      </w:pPr>
      <w:r w:rsidRPr="00967193">
        <w:rPr>
          <w:rFonts w:ascii="TH Sarabun New" w:eastAsia="MS Mincho" w:hAnsi="TH Sarabun New" w:cs="TH Sarabun New"/>
          <w:sz w:val="24"/>
          <w:szCs w:val="24"/>
        </w:rPr>
        <w:t xml:space="preserve">Y. Yorozu, M. Hirano, K. Oka, and Y. </w:t>
      </w:r>
      <w:proofErr w:type="spellStart"/>
      <w:r w:rsidRPr="00967193">
        <w:rPr>
          <w:rFonts w:ascii="TH Sarabun New" w:eastAsia="MS Mincho" w:hAnsi="TH Sarabun New" w:cs="TH Sarabun New"/>
          <w:sz w:val="24"/>
          <w:szCs w:val="24"/>
        </w:rPr>
        <w:t>Tagawa</w:t>
      </w:r>
      <w:proofErr w:type="spellEnd"/>
      <w:r w:rsidRPr="00967193">
        <w:rPr>
          <w:rFonts w:ascii="TH Sarabun New" w:eastAsia="MS Mincho" w:hAnsi="TH Sarabun New" w:cs="TH Sarabun New"/>
          <w:sz w:val="24"/>
          <w:szCs w:val="24"/>
        </w:rPr>
        <w:t xml:space="preserve">, “Electron spectroscopy studies on magneto-optical media and plastic substrate interface,” </w:t>
      </w:r>
      <w:r w:rsidRPr="00967193">
        <w:rPr>
          <w:rFonts w:ascii="TH Sarabun New" w:eastAsia="MS Mincho" w:hAnsi="TH Sarabun New" w:cs="TH Sarabun New"/>
          <w:i/>
          <w:iCs/>
          <w:sz w:val="24"/>
          <w:szCs w:val="24"/>
        </w:rPr>
        <w:t xml:space="preserve">IEEE Transl. J. </w:t>
      </w:r>
      <w:proofErr w:type="spellStart"/>
      <w:r w:rsidRPr="00967193">
        <w:rPr>
          <w:rFonts w:ascii="TH Sarabun New" w:eastAsia="MS Mincho" w:hAnsi="TH Sarabun New" w:cs="TH Sarabun New"/>
          <w:i/>
          <w:iCs/>
          <w:sz w:val="24"/>
          <w:szCs w:val="24"/>
        </w:rPr>
        <w:t>Magn</w:t>
      </w:r>
      <w:proofErr w:type="spellEnd"/>
      <w:r w:rsidRPr="00967193">
        <w:rPr>
          <w:rFonts w:ascii="TH Sarabun New" w:eastAsia="MS Mincho" w:hAnsi="TH Sarabun New" w:cs="TH Sarabun New"/>
          <w:i/>
          <w:iCs/>
          <w:sz w:val="24"/>
          <w:szCs w:val="24"/>
        </w:rPr>
        <w:t>. Japan</w:t>
      </w:r>
      <w:r w:rsidRPr="00967193">
        <w:rPr>
          <w:rFonts w:ascii="TH Sarabun New" w:eastAsia="MS Mincho" w:hAnsi="TH Sarabun New" w:cs="TH Sarabun New"/>
          <w:sz w:val="24"/>
          <w:szCs w:val="24"/>
        </w:rPr>
        <w:t>, vol. 2, pp. 740-741, August 1987.</w:t>
      </w:r>
    </w:p>
    <w:p w:rsidR="00967193" w:rsidRPr="00967193" w:rsidRDefault="00967193" w:rsidP="00B5487D">
      <w:pPr>
        <w:pStyle w:val="EECON-Bibliography"/>
        <w:spacing w:line="20" w:lineRule="atLeast"/>
        <w:rPr>
          <w:rFonts w:ascii="TH Sarabun New" w:eastAsia="MS Mincho" w:hAnsi="TH Sarabun New" w:cs="TH Sarabun New"/>
          <w:sz w:val="24"/>
          <w:szCs w:val="24"/>
        </w:rPr>
      </w:pPr>
      <w:r w:rsidRPr="00967193">
        <w:rPr>
          <w:rFonts w:ascii="TH Sarabun New" w:eastAsia="MS Mincho" w:hAnsi="TH Sarabun New" w:cs="TH Sarabun New"/>
          <w:sz w:val="24"/>
          <w:szCs w:val="24"/>
        </w:rPr>
        <w:t xml:space="preserve">M. Young, </w:t>
      </w:r>
      <w:proofErr w:type="gramStart"/>
      <w:r w:rsidRPr="00967193">
        <w:rPr>
          <w:rFonts w:ascii="TH Sarabun New" w:eastAsia="MS Mincho" w:hAnsi="TH Sarabun New" w:cs="TH Sarabun New"/>
          <w:i/>
          <w:iCs/>
          <w:sz w:val="24"/>
          <w:szCs w:val="24"/>
        </w:rPr>
        <w:t>The</w:t>
      </w:r>
      <w:proofErr w:type="gramEnd"/>
      <w:r w:rsidRPr="00967193">
        <w:rPr>
          <w:rFonts w:ascii="TH Sarabun New" w:eastAsia="MS Mincho" w:hAnsi="TH Sarabun New" w:cs="TH Sarabun New"/>
          <w:i/>
          <w:iCs/>
          <w:sz w:val="24"/>
          <w:szCs w:val="24"/>
        </w:rPr>
        <w:t xml:space="preserve"> Technical Writer’s Handbook</w:t>
      </w:r>
      <w:r w:rsidRPr="00967193">
        <w:rPr>
          <w:rFonts w:ascii="TH Sarabun New" w:eastAsia="MS Mincho" w:hAnsi="TH Sarabun New" w:cs="TH Sarabun New"/>
          <w:sz w:val="24"/>
          <w:szCs w:val="24"/>
        </w:rPr>
        <w:t>. Mill Valley, CA: University Science, 1989.</w:t>
      </w:r>
    </w:p>
    <w:p w:rsidR="00967193" w:rsidRPr="00B5487D" w:rsidRDefault="00967193" w:rsidP="00B5487D">
      <w:pPr>
        <w:pStyle w:val="EECON-Bibliography"/>
        <w:spacing w:line="20" w:lineRule="atLeast"/>
        <w:rPr>
          <w:rFonts w:ascii="TH Sarabun New" w:hAnsi="TH Sarabun New" w:cs="TH Sarabun New" w:hint="cs"/>
          <w:sz w:val="24"/>
          <w:szCs w:val="24"/>
        </w:rPr>
      </w:pPr>
      <w:bookmarkStart w:id="0" w:name="_Ref378523735"/>
      <w:proofErr w:type="spellStart"/>
      <w:r w:rsidRPr="00967193">
        <w:rPr>
          <w:rFonts w:ascii="TH Sarabun New" w:hAnsi="TH Sarabun New" w:cs="TH Sarabun New"/>
          <w:sz w:val="24"/>
          <w:szCs w:val="24"/>
          <w:cs/>
        </w:rPr>
        <w:t>สรรธ</w:t>
      </w:r>
      <w:proofErr w:type="spellEnd"/>
      <w:r w:rsidRPr="00967193">
        <w:rPr>
          <w:rFonts w:ascii="TH Sarabun New" w:hAnsi="TH Sarabun New" w:cs="TH Sarabun New"/>
          <w:sz w:val="24"/>
          <w:szCs w:val="24"/>
          <w:cs/>
        </w:rPr>
        <w:t>พล คุ้มทรัพย์</w:t>
      </w:r>
      <w:r w:rsidRPr="00967193">
        <w:rPr>
          <w:rFonts w:ascii="TH Sarabun New" w:hAnsi="TH Sarabun New" w:cs="TH Sarabun New"/>
          <w:sz w:val="24"/>
          <w:szCs w:val="24"/>
        </w:rPr>
        <w:t>, “</w:t>
      </w:r>
      <w:r w:rsidRPr="00967193">
        <w:rPr>
          <w:rFonts w:ascii="TH Sarabun New" w:hAnsi="TH Sarabun New" w:cs="TH Sarabun New"/>
          <w:sz w:val="24"/>
          <w:szCs w:val="24"/>
          <w:cs/>
        </w:rPr>
        <w:t>สถ</w:t>
      </w:r>
      <w:bookmarkStart w:id="1" w:name="_GoBack"/>
      <w:bookmarkEnd w:id="1"/>
      <w:r w:rsidRPr="00967193">
        <w:rPr>
          <w:rFonts w:ascii="TH Sarabun New" w:hAnsi="TH Sarabun New" w:cs="TH Sarabun New"/>
          <w:sz w:val="24"/>
          <w:szCs w:val="24"/>
          <w:cs/>
        </w:rPr>
        <w:t>านีอัดประจุแบตเตอรี่สำหรับรถไฟฟ้าด้วยแผงเซลล์แสงอาทิตย์</w:t>
      </w:r>
      <w:r w:rsidRPr="00967193">
        <w:rPr>
          <w:rFonts w:ascii="TH Sarabun New" w:hAnsi="TH Sarabun New" w:cs="TH Sarabun New"/>
          <w:sz w:val="24"/>
          <w:szCs w:val="24"/>
        </w:rPr>
        <w:t xml:space="preserve">,” </w:t>
      </w:r>
      <w:r w:rsidRPr="00967193">
        <w:rPr>
          <w:rFonts w:ascii="TH Sarabun New" w:hAnsi="TH Sarabun New" w:cs="TH Sarabun New"/>
          <w:i/>
          <w:iCs/>
          <w:sz w:val="24"/>
          <w:szCs w:val="24"/>
          <w:cs/>
        </w:rPr>
        <w:t>วารสารวิศวกรรมศาสตร์ มหาวิทยาลัยศรีนครินทรวิ</w:t>
      </w:r>
      <w:proofErr w:type="spellStart"/>
      <w:r w:rsidRPr="00967193">
        <w:rPr>
          <w:rFonts w:ascii="TH Sarabun New" w:hAnsi="TH Sarabun New" w:cs="TH Sarabun New"/>
          <w:i/>
          <w:iCs/>
          <w:sz w:val="24"/>
          <w:szCs w:val="24"/>
          <w:cs/>
        </w:rPr>
        <w:t>โรฒ</w:t>
      </w:r>
      <w:proofErr w:type="spellEnd"/>
      <w:r w:rsidRPr="00967193">
        <w:rPr>
          <w:rFonts w:ascii="TH Sarabun New" w:hAnsi="TH Sarabun New" w:cs="TH Sarabun New"/>
          <w:sz w:val="24"/>
          <w:szCs w:val="24"/>
        </w:rPr>
        <w:t xml:space="preserve">, </w:t>
      </w:r>
      <w:r w:rsidRPr="00967193">
        <w:rPr>
          <w:rFonts w:ascii="TH Sarabun New" w:hAnsi="TH Sarabun New" w:cs="TH Sarabun New"/>
          <w:sz w:val="24"/>
          <w:szCs w:val="24"/>
          <w:cs/>
        </w:rPr>
        <w:t>ปีที่</w:t>
      </w:r>
      <w:r w:rsidRPr="00967193">
        <w:rPr>
          <w:rFonts w:ascii="TH Sarabun New" w:hAnsi="TH Sarabun New" w:cs="TH Sarabun New"/>
          <w:sz w:val="24"/>
          <w:szCs w:val="24"/>
        </w:rPr>
        <w:t xml:space="preserve"> 7, </w:t>
      </w:r>
      <w:r w:rsidRPr="00967193">
        <w:rPr>
          <w:rFonts w:ascii="TH Sarabun New" w:hAnsi="TH Sarabun New" w:cs="TH Sarabun New"/>
          <w:sz w:val="24"/>
          <w:szCs w:val="24"/>
          <w:cs/>
        </w:rPr>
        <w:t>ฉบับที่</w:t>
      </w:r>
      <w:r w:rsidRPr="00967193">
        <w:rPr>
          <w:rFonts w:ascii="TH Sarabun New" w:hAnsi="TH Sarabun New" w:cs="TH Sarabun New"/>
          <w:sz w:val="24"/>
          <w:szCs w:val="24"/>
        </w:rPr>
        <w:t xml:space="preserve"> 2, </w:t>
      </w:r>
      <w:r w:rsidRPr="00967193">
        <w:rPr>
          <w:rFonts w:ascii="TH Sarabun New" w:hAnsi="TH Sarabun New" w:cs="TH Sarabun New"/>
          <w:sz w:val="24"/>
          <w:szCs w:val="24"/>
          <w:cs/>
        </w:rPr>
        <w:t>หน้า</w:t>
      </w:r>
      <w:r w:rsidRPr="00967193">
        <w:rPr>
          <w:rFonts w:ascii="TH Sarabun New" w:hAnsi="TH Sarabun New" w:cs="TH Sarabun New"/>
          <w:sz w:val="24"/>
          <w:szCs w:val="24"/>
        </w:rPr>
        <w:t xml:space="preserve"> 100 – 108, </w:t>
      </w:r>
      <w:r w:rsidRPr="00967193">
        <w:rPr>
          <w:rFonts w:ascii="TH Sarabun New" w:hAnsi="TH Sarabun New" w:cs="TH Sarabun New"/>
          <w:sz w:val="24"/>
          <w:szCs w:val="24"/>
          <w:cs/>
        </w:rPr>
        <w:t>กรกฎาคม</w:t>
      </w:r>
      <w:r w:rsidRPr="00967193">
        <w:rPr>
          <w:rFonts w:ascii="TH Sarabun New" w:hAnsi="TH Sarabun New" w:cs="TH Sarabun New"/>
          <w:sz w:val="24"/>
          <w:szCs w:val="24"/>
        </w:rPr>
        <w:t>-</w:t>
      </w:r>
      <w:r w:rsidRPr="00967193">
        <w:rPr>
          <w:rFonts w:ascii="TH Sarabun New" w:hAnsi="TH Sarabun New" w:cs="TH Sarabun New"/>
          <w:sz w:val="24"/>
          <w:szCs w:val="24"/>
          <w:cs/>
        </w:rPr>
        <w:t xml:space="preserve">ธันวาคม  </w:t>
      </w:r>
      <w:r w:rsidRPr="00967193">
        <w:rPr>
          <w:rFonts w:ascii="TH Sarabun New" w:hAnsi="TH Sarabun New" w:cs="TH Sarabun New"/>
          <w:sz w:val="24"/>
          <w:szCs w:val="24"/>
        </w:rPr>
        <w:t>2555</w:t>
      </w:r>
      <w:bookmarkEnd w:id="0"/>
    </w:p>
    <w:p w:rsidR="00967193" w:rsidRPr="00967193" w:rsidRDefault="00967193" w:rsidP="00967193">
      <w:pPr>
        <w:pStyle w:val="a3"/>
        <w:tabs>
          <w:tab w:val="left" w:pos="360"/>
        </w:tabs>
        <w:ind w:left="360" w:hanging="360"/>
        <w:jc w:val="both"/>
        <w:rPr>
          <w:rFonts w:ascii="TH Sarabun New" w:hAnsi="TH Sarabun New" w:cs="TH Sarabun New"/>
          <w:b w:val="0"/>
          <w:bCs w:val="0"/>
        </w:rPr>
      </w:pPr>
    </w:p>
    <w:p w:rsidR="0038590D" w:rsidRPr="00967193" w:rsidRDefault="0038590D" w:rsidP="00967193">
      <w:pPr>
        <w:spacing w:after="0" w:line="0" w:lineRule="atLeast"/>
        <w:rPr>
          <w:rFonts w:ascii="TH Sarabun New" w:hAnsi="TH Sarabun New" w:cs="TH Sarabun New"/>
          <w:sz w:val="24"/>
          <w:szCs w:val="24"/>
        </w:rPr>
      </w:pPr>
    </w:p>
    <w:sectPr w:rsidR="0038590D" w:rsidRPr="00967193" w:rsidSect="007E6273">
      <w:type w:val="continuous"/>
      <w:pgSz w:w="11907" w:h="16840" w:code="9"/>
      <w:pgMar w:top="1644" w:right="1191" w:bottom="1644" w:left="1191" w:header="0" w:footer="0" w:gutter="0"/>
      <w:cols w:num="2"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46" w:rsidRDefault="004E1546" w:rsidP="00BA2C30">
      <w:pPr>
        <w:spacing w:after="0" w:line="240" w:lineRule="auto"/>
      </w:pPr>
      <w:r>
        <w:separator/>
      </w:r>
    </w:p>
  </w:endnote>
  <w:endnote w:type="continuationSeparator" w:id="0">
    <w:p w:rsidR="004E1546" w:rsidRDefault="004E1546" w:rsidP="00BA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46" w:rsidRDefault="004E1546" w:rsidP="00BA2C30">
      <w:pPr>
        <w:spacing w:after="0" w:line="240" w:lineRule="auto"/>
      </w:pPr>
      <w:r>
        <w:separator/>
      </w:r>
    </w:p>
  </w:footnote>
  <w:footnote w:type="continuationSeparator" w:id="0">
    <w:p w:rsidR="004E1546" w:rsidRDefault="004E1546" w:rsidP="00BA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30" w:rsidRDefault="00B83B00" w:rsidP="00BA2C30">
    <w:pPr>
      <w:pStyle w:val="ab"/>
      <w:ind w:hanging="1134"/>
      <w:rPr>
        <w:rFonts w:hint="cs"/>
      </w:rPr>
    </w:pPr>
    <w:r>
      <w:rPr>
        <w:rFonts w:hint="cs"/>
        <w:noProof/>
      </w:rPr>
      <w:drawing>
        <wp:inline distT="0" distB="0" distL="0" distR="0">
          <wp:extent cx="7488000" cy="1092813"/>
          <wp:effectExtent l="0" t="0" r="0" b="0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ll paper 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73"/>
                  <a:stretch/>
                </pic:blipFill>
                <pic:spPr bwMode="auto">
                  <a:xfrm>
                    <a:off x="0" y="0"/>
                    <a:ext cx="7488000" cy="1092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F54E7"/>
    <w:multiLevelType w:val="hybridMultilevel"/>
    <w:tmpl w:val="8072280C"/>
    <w:lvl w:ilvl="0" w:tplc="9ED28E76">
      <w:start w:val="1"/>
      <w:numFmt w:val="decimal"/>
      <w:pStyle w:val="EECON-Bibliography"/>
      <w:lvlText w:val="[%1]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93"/>
    <w:rsid w:val="0015626F"/>
    <w:rsid w:val="0038590D"/>
    <w:rsid w:val="00434F21"/>
    <w:rsid w:val="004E1546"/>
    <w:rsid w:val="007E6273"/>
    <w:rsid w:val="00967193"/>
    <w:rsid w:val="00B5487D"/>
    <w:rsid w:val="00B83B00"/>
    <w:rsid w:val="00BA2C30"/>
    <w:rsid w:val="00BB4245"/>
    <w:rsid w:val="00B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4FFBD-FEA1-4E07-9814-CE5C3B8A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193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a4">
    <w:name w:val="ชื่อเรื่อง อักขระ"/>
    <w:basedOn w:val="a0"/>
    <w:link w:val="a3"/>
    <w:rsid w:val="00967193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style171">
    <w:name w:val="style171"/>
    <w:rsid w:val="00967193"/>
    <w:rPr>
      <w:rFonts w:ascii="Microsoft Sans Serif" w:hAnsi="Microsoft Sans Serif" w:cs="Microsoft Sans Serif" w:hint="default"/>
      <w:sz w:val="20"/>
      <w:szCs w:val="20"/>
    </w:rPr>
  </w:style>
  <w:style w:type="character" w:styleId="a5">
    <w:name w:val="Hyperlink"/>
    <w:basedOn w:val="a0"/>
    <w:uiPriority w:val="99"/>
    <w:unhideWhenUsed/>
    <w:rsid w:val="00967193"/>
    <w:rPr>
      <w:color w:val="0563C1" w:themeColor="hyperlink"/>
      <w:u w:val="single"/>
    </w:rPr>
  </w:style>
  <w:style w:type="paragraph" w:styleId="a6">
    <w:name w:val="Subtitle"/>
    <w:basedOn w:val="a"/>
    <w:link w:val="a7"/>
    <w:qFormat/>
    <w:rsid w:val="00967193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0"/>
    </w:rPr>
  </w:style>
  <w:style w:type="character" w:customStyle="1" w:styleId="a7">
    <w:name w:val="ชื่อเรื่องรอง อักขระ"/>
    <w:basedOn w:val="a0"/>
    <w:link w:val="a6"/>
    <w:rsid w:val="00967193"/>
    <w:rPr>
      <w:rFonts w:ascii="Times New Roman" w:eastAsia="Times New Roman" w:hAnsi="Times New Roman" w:cs="Angsana New"/>
      <w:b/>
      <w:bCs/>
      <w:sz w:val="20"/>
      <w:szCs w:val="20"/>
    </w:rPr>
  </w:style>
  <w:style w:type="paragraph" w:styleId="a8">
    <w:name w:val="Body Text Indent"/>
    <w:basedOn w:val="a"/>
    <w:link w:val="a9"/>
    <w:rsid w:val="00967193"/>
    <w:pPr>
      <w:spacing w:after="0" w:line="240" w:lineRule="auto"/>
      <w:ind w:left="1080" w:hanging="1080"/>
      <w:jc w:val="both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a9">
    <w:name w:val="การเยื้องเนื้อความ อักขระ"/>
    <w:basedOn w:val="a0"/>
    <w:link w:val="a8"/>
    <w:rsid w:val="00967193"/>
    <w:rPr>
      <w:rFonts w:ascii="Times New Roman" w:eastAsia="Times New Roman" w:hAnsi="Times New Roman" w:cs="Angsana New"/>
      <w:sz w:val="20"/>
      <w:szCs w:val="20"/>
    </w:rPr>
  </w:style>
  <w:style w:type="paragraph" w:customStyle="1" w:styleId="MTDisplayEquation">
    <w:name w:val="MTDisplayEquation"/>
    <w:basedOn w:val="a"/>
    <w:rsid w:val="00967193"/>
    <w:pPr>
      <w:tabs>
        <w:tab w:val="center" w:pos="2540"/>
        <w:tab w:val="right" w:pos="5080"/>
      </w:tabs>
      <w:spacing w:after="0" w:line="240" w:lineRule="auto"/>
      <w:jc w:val="both"/>
    </w:pPr>
    <w:rPr>
      <w:rFonts w:ascii="Times New Roman" w:eastAsia="Times New Roman" w:hAnsi="Times New Roman" w:cs="AngsanaUPC"/>
      <w:sz w:val="26"/>
      <w:szCs w:val="26"/>
    </w:rPr>
  </w:style>
  <w:style w:type="character" w:customStyle="1" w:styleId="EECON-Table">
    <w:name w:val="EECON-Table อักขระ"/>
    <w:link w:val="EECON-Table0"/>
    <w:locked/>
    <w:rsid w:val="00967193"/>
    <w:rPr>
      <w:rFonts w:cs="Angsana New"/>
      <w:sz w:val="18"/>
    </w:rPr>
  </w:style>
  <w:style w:type="paragraph" w:customStyle="1" w:styleId="EECON-Table0">
    <w:name w:val="EECON-Table"/>
    <w:basedOn w:val="a"/>
    <w:link w:val="EECON-Table"/>
    <w:rsid w:val="00967193"/>
    <w:pPr>
      <w:spacing w:after="0" w:line="240" w:lineRule="auto"/>
      <w:jc w:val="center"/>
    </w:pPr>
    <w:rPr>
      <w:rFonts w:cs="Angsana New"/>
      <w:sz w:val="18"/>
    </w:rPr>
  </w:style>
  <w:style w:type="character" w:customStyle="1" w:styleId="EECON-Bibliography0">
    <w:name w:val="EECON-Bibliography อักขระ"/>
    <w:link w:val="EECON-Bibliography"/>
    <w:locked/>
    <w:rsid w:val="00967193"/>
    <w:rPr>
      <w:rFonts w:cs="Angsana New"/>
    </w:rPr>
  </w:style>
  <w:style w:type="paragraph" w:customStyle="1" w:styleId="EECON-Bibliography">
    <w:name w:val="EECON-Bibliography"/>
    <w:basedOn w:val="a"/>
    <w:link w:val="EECON-Bibliography0"/>
    <w:rsid w:val="00967193"/>
    <w:pPr>
      <w:numPr>
        <w:numId w:val="1"/>
      </w:numPr>
      <w:spacing w:after="0" w:line="240" w:lineRule="auto"/>
      <w:ind w:left="357" w:hanging="357"/>
      <w:jc w:val="both"/>
    </w:pPr>
    <w:rPr>
      <w:rFonts w:cs="Angsana New"/>
    </w:rPr>
  </w:style>
  <w:style w:type="table" w:styleId="aa">
    <w:name w:val="Table Grid"/>
    <w:basedOn w:val="a1"/>
    <w:uiPriority w:val="39"/>
    <w:rsid w:val="0015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BA2C30"/>
  </w:style>
  <w:style w:type="paragraph" w:styleId="ad">
    <w:name w:val="footer"/>
    <w:basedOn w:val="a"/>
    <w:link w:val="ae"/>
    <w:uiPriority w:val="99"/>
    <w:unhideWhenUsed/>
    <w:rsid w:val="00BA2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BA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ut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RAS01</dc:creator>
  <cp:keywords/>
  <dc:description/>
  <cp:lastModifiedBy>RAS01</cp:lastModifiedBy>
  <cp:revision>2</cp:revision>
  <cp:lastPrinted>2017-04-27T09:06:00Z</cp:lastPrinted>
  <dcterms:created xsi:type="dcterms:W3CDTF">2017-04-27T09:25:00Z</dcterms:created>
  <dcterms:modified xsi:type="dcterms:W3CDTF">2017-04-27T09:25:00Z</dcterms:modified>
</cp:coreProperties>
</file>